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8F" w:rsidRDefault="008C138F" w:rsidP="008C138F">
      <w:pPr>
        <w:pStyle w:val="aa"/>
        <w:spacing w:after="0"/>
      </w:pPr>
      <w:bookmarkStart w:id="0" w:name="_Toc481674514"/>
      <w:bookmarkStart w:id="1" w:name="_Toc484001794"/>
      <w:bookmarkStart w:id="2" w:name="_Toc70342640"/>
      <w:bookmarkStart w:id="3" w:name="_Toc70342729"/>
      <w:bookmarkStart w:id="4" w:name="_Toc70344018"/>
      <w:r w:rsidRPr="00F93F51">
        <w:t xml:space="preserve">СПИСОК </w:t>
      </w:r>
      <w:bookmarkStart w:id="5" w:name="_GoBack"/>
      <w:bookmarkEnd w:id="5"/>
      <w:r w:rsidRPr="00F93F51">
        <w:t>ВИКОРИСТАНИХ ДЖЕРЕЛ</w:t>
      </w:r>
      <w:bookmarkEnd w:id="0"/>
      <w:bookmarkEnd w:id="1"/>
      <w:bookmarkEnd w:id="2"/>
      <w:bookmarkEnd w:id="3"/>
      <w:bookmarkEnd w:id="4"/>
    </w:p>
    <w:p w:rsidR="008C138F" w:rsidRDefault="008C138F" w:rsidP="008C138F">
      <w:pPr>
        <w:pStyle w:val="a8"/>
      </w:pPr>
    </w:p>
    <w:p w:rsidR="008C138F" w:rsidRDefault="008C138F" w:rsidP="008C138F">
      <w:pPr>
        <w:pStyle w:val="a1"/>
        <w:widowControl w:val="0"/>
        <w:ind w:left="0"/>
        <w:rPr>
          <w:szCs w:val="28"/>
        </w:rPr>
      </w:pPr>
      <w:r w:rsidRPr="000B341C">
        <w:rPr>
          <w:szCs w:val="28"/>
        </w:rPr>
        <w:t xml:space="preserve">Конституція України : станом на 1 верес. 2016 р. / Верховна Рада України. Харків : Право, 2016. </w:t>
      </w:r>
      <w:r>
        <w:rPr>
          <w:szCs w:val="28"/>
        </w:rPr>
        <w:t xml:space="preserve">82 с. </w:t>
      </w:r>
    </w:p>
    <w:p w:rsidR="008C138F" w:rsidRPr="001A0034" w:rsidRDefault="008C138F" w:rsidP="008C138F">
      <w:pPr>
        <w:pStyle w:val="a1"/>
        <w:widowControl w:val="0"/>
        <w:ind w:left="0"/>
        <w:rPr>
          <w:szCs w:val="28"/>
        </w:rPr>
      </w:pPr>
      <w:r w:rsidRPr="001A0034">
        <w:rPr>
          <w:szCs w:val="28"/>
        </w:rPr>
        <w:t xml:space="preserve">Про стандартизацію : Закон України від 11 </w:t>
      </w:r>
      <w:proofErr w:type="spellStart"/>
      <w:r w:rsidRPr="001A0034">
        <w:rPr>
          <w:szCs w:val="28"/>
        </w:rPr>
        <w:t>лют</w:t>
      </w:r>
      <w:proofErr w:type="spellEnd"/>
      <w:r w:rsidRPr="001A0034">
        <w:rPr>
          <w:szCs w:val="28"/>
        </w:rPr>
        <w:t xml:space="preserve">. 2014 р. № 1315. </w:t>
      </w:r>
      <w:r>
        <w:rPr>
          <w:szCs w:val="28"/>
        </w:rPr>
        <w:t>URL</w:t>
      </w:r>
      <w:r w:rsidRPr="001A0034">
        <w:rPr>
          <w:szCs w:val="28"/>
        </w:rPr>
        <w:t>: </w:t>
      </w:r>
      <w:r>
        <w:rPr>
          <w:szCs w:val="28"/>
        </w:rPr>
        <w:t>http</w:t>
      </w:r>
      <w:r w:rsidRPr="001A0034">
        <w:rPr>
          <w:szCs w:val="28"/>
        </w:rPr>
        <w:t>://</w:t>
      </w:r>
      <w:r>
        <w:rPr>
          <w:szCs w:val="28"/>
        </w:rPr>
        <w:t>zakon</w:t>
      </w:r>
      <w:r w:rsidRPr="001A0034">
        <w:rPr>
          <w:szCs w:val="28"/>
        </w:rPr>
        <w:t>1.</w:t>
      </w:r>
      <w:r>
        <w:rPr>
          <w:szCs w:val="28"/>
        </w:rPr>
        <w:t>rada</w:t>
      </w:r>
      <w:r w:rsidRPr="001A0034">
        <w:rPr>
          <w:szCs w:val="28"/>
        </w:rPr>
        <w:t>.</w:t>
      </w:r>
      <w:r>
        <w:rPr>
          <w:szCs w:val="28"/>
        </w:rPr>
        <w:t>gov</w:t>
      </w:r>
      <w:r w:rsidRPr="001A0034">
        <w:rPr>
          <w:szCs w:val="28"/>
        </w:rPr>
        <w:t>.</w:t>
      </w:r>
      <w:r>
        <w:rPr>
          <w:szCs w:val="28"/>
        </w:rPr>
        <w:t>ua</w:t>
      </w:r>
      <w:r w:rsidRPr="001A0034">
        <w:rPr>
          <w:szCs w:val="28"/>
        </w:rPr>
        <w:t>/</w:t>
      </w:r>
      <w:r>
        <w:rPr>
          <w:szCs w:val="28"/>
        </w:rPr>
        <w:t>laws</w:t>
      </w:r>
      <w:r w:rsidRPr="001A0034">
        <w:rPr>
          <w:szCs w:val="28"/>
        </w:rPr>
        <w:t>/</w:t>
      </w:r>
      <w:r>
        <w:rPr>
          <w:szCs w:val="28"/>
        </w:rPr>
        <w:t>show</w:t>
      </w:r>
      <w:r w:rsidRPr="001A0034">
        <w:rPr>
          <w:szCs w:val="28"/>
        </w:rPr>
        <w:t xml:space="preserve">/1315-18 (дата звернення: 02.11.2017). </w:t>
      </w:r>
    </w:p>
    <w:p w:rsidR="008C138F" w:rsidRDefault="008C138F" w:rsidP="008C138F">
      <w:pPr>
        <w:pStyle w:val="a1"/>
        <w:widowControl w:val="0"/>
        <w:ind w:left="0"/>
        <w:rPr>
          <w:szCs w:val="28"/>
        </w:rPr>
      </w:pPr>
      <w:r w:rsidRPr="002F64FD">
        <w:rPr>
          <w:szCs w:val="28"/>
        </w:rPr>
        <w:t xml:space="preserve">Про порядок класифікації надзвичайних ситуацій: постанова </w:t>
      </w:r>
      <w:proofErr w:type="spellStart"/>
      <w:r w:rsidRPr="002F64FD">
        <w:rPr>
          <w:szCs w:val="28"/>
        </w:rPr>
        <w:t>Каб</w:t>
      </w:r>
      <w:proofErr w:type="spellEnd"/>
      <w:r w:rsidRPr="002F64FD">
        <w:rPr>
          <w:szCs w:val="28"/>
        </w:rPr>
        <w:t xml:space="preserve">. Міністрів України від 15.06.1998 р. № 1099. </w:t>
      </w:r>
      <w:r w:rsidRPr="002F64FD">
        <w:rPr>
          <w:i/>
          <w:szCs w:val="28"/>
        </w:rPr>
        <w:t>Офіційний вісник України</w:t>
      </w:r>
      <w:r>
        <w:rPr>
          <w:szCs w:val="28"/>
        </w:rPr>
        <w:t>. 1998. № </w:t>
      </w:r>
      <w:r w:rsidRPr="002F64FD">
        <w:rPr>
          <w:szCs w:val="28"/>
        </w:rPr>
        <w:t>28. Ст. 1062.</w:t>
      </w:r>
    </w:p>
    <w:p w:rsidR="008C138F" w:rsidRDefault="008C138F" w:rsidP="008C138F">
      <w:pPr>
        <w:pStyle w:val="a1"/>
        <w:widowControl w:val="0"/>
        <w:ind w:left="0"/>
        <w:rPr>
          <w:szCs w:val="28"/>
        </w:rPr>
      </w:pPr>
      <w:proofErr w:type="spellStart"/>
      <w:r w:rsidRPr="004B49D3">
        <w:rPr>
          <w:szCs w:val="28"/>
        </w:rPr>
        <w:t>ДСТУ</w:t>
      </w:r>
      <w:proofErr w:type="spellEnd"/>
      <w:r w:rsidRPr="004B49D3">
        <w:rPr>
          <w:szCs w:val="28"/>
        </w:rPr>
        <w:t xml:space="preserve"> </w:t>
      </w:r>
      <w:proofErr w:type="spellStart"/>
      <w:r>
        <w:rPr>
          <w:szCs w:val="28"/>
        </w:rPr>
        <w:t>ISO</w:t>
      </w:r>
      <w:proofErr w:type="spellEnd"/>
      <w:r w:rsidRPr="004B49D3">
        <w:rPr>
          <w:szCs w:val="28"/>
        </w:rPr>
        <w:t xml:space="preserve"> 9001: 2001. Системи управління якістю. </w:t>
      </w:r>
      <w:r>
        <w:rPr>
          <w:szCs w:val="28"/>
        </w:rPr>
        <w:t xml:space="preserve">[Чинний від 2001-06-27]. Київ, 2001. 24 с. </w:t>
      </w:r>
      <w:r>
        <w:t>(Інформація та документація).</w:t>
      </w:r>
    </w:p>
    <w:p w:rsidR="008C138F" w:rsidRDefault="008C138F" w:rsidP="008C138F">
      <w:pPr>
        <w:pStyle w:val="a1"/>
        <w:widowControl w:val="0"/>
        <w:ind w:left="0"/>
        <w:rPr>
          <w:szCs w:val="28"/>
        </w:rPr>
      </w:pPr>
      <w:proofErr w:type="spellStart"/>
      <w:r w:rsidRPr="006448A8">
        <w:rPr>
          <w:szCs w:val="28"/>
        </w:rPr>
        <w:t>Арбузов</w:t>
      </w:r>
      <w:proofErr w:type="spellEnd"/>
      <w:r w:rsidRPr="006448A8">
        <w:rPr>
          <w:szCs w:val="28"/>
        </w:rPr>
        <w:t xml:space="preserve"> А. А., </w:t>
      </w:r>
      <w:proofErr w:type="spellStart"/>
      <w:r w:rsidRPr="006448A8">
        <w:rPr>
          <w:szCs w:val="28"/>
        </w:rPr>
        <w:t>Бананов</w:t>
      </w:r>
      <w:proofErr w:type="spellEnd"/>
      <w:r w:rsidRPr="006448A8">
        <w:rPr>
          <w:szCs w:val="28"/>
        </w:rPr>
        <w:t xml:space="preserve"> Б. Б. Мультимедійні видання : монографія. Київ: </w:t>
      </w:r>
      <w:proofErr w:type="spellStart"/>
      <w:r w:rsidRPr="006448A8">
        <w:rPr>
          <w:rFonts w:ascii="TimesNewRomanPSMT" w:hAnsi="TimesNewRomanPSMT" w:cs="TimesNewRomanPSMT"/>
          <w:sz w:val="24"/>
          <w:szCs w:val="24"/>
        </w:rPr>
        <w:t>Алерта</w:t>
      </w:r>
      <w:proofErr w:type="spellEnd"/>
      <w:r w:rsidRPr="006448A8">
        <w:rPr>
          <w:szCs w:val="28"/>
        </w:rPr>
        <w:t xml:space="preserve">, 2008. 375 с. </w:t>
      </w:r>
    </w:p>
    <w:p w:rsidR="008C138F" w:rsidRPr="003F6F6A" w:rsidRDefault="008C138F" w:rsidP="008C138F">
      <w:pPr>
        <w:pStyle w:val="a1"/>
        <w:widowControl w:val="0"/>
        <w:ind w:left="0"/>
        <w:rPr>
          <w:szCs w:val="28"/>
        </w:rPr>
      </w:pPr>
      <w:proofErr w:type="spellStart"/>
      <w:r w:rsidRPr="003F6F6A">
        <w:rPr>
          <w:szCs w:val="28"/>
        </w:rPr>
        <w:t>Арбузов</w:t>
      </w:r>
      <w:proofErr w:type="spellEnd"/>
      <w:r w:rsidRPr="003F6F6A">
        <w:rPr>
          <w:szCs w:val="28"/>
        </w:rPr>
        <w:t xml:space="preserve"> А. А., </w:t>
      </w:r>
      <w:proofErr w:type="spellStart"/>
      <w:r w:rsidRPr="003F6F6A">
        <w:rPr>
          <w:szCs w:val="28"/>
        </w:rPr>
        <w:t>Бананов</w:t>
      </w:r>
      <w:proofErr w:type="spellEnd"/>
      <w:r w:rsidRPr="003F6F6A">
        <w:rPr>
          <w:szCs w:val="28"/>
        </w:rPr>
        <w:t xml:space="preserve"> Б. Б. Мультимедійні презентації : монографія. Київ: </w:t>
      </w:r>
      <w:proofErr w:type="spellStart"/>
      <w:r w:rsidRPr="003F6F6A">
        <w:rPr>
          <w:szCs w:val="28"/>
        </w:rPr>
        <w:t>Алерта</w:t>
      </w:r>
      <w:proofErr w:type="spellEnd"/>
      <w:r w:rsidRPr="003F6F6A">
        <w:rPr>
          <w:szCs w:val="28"/>
        </w:rPr>
        <w:t>, 20</w:t>
      </w:r>
      <w:r>
        <w:rPr>
          <w:szCs w:val="28"/>
        </w:rPr>
        <w:t>1</w:t>
      </w:r>
      <w:r w:rsidRPr="003F6F6A">
        <w:rPr>
          <w:szCs w:val="28"/>
        </w:rPr>
        <w:t xml:space="preserve">8. </w:t>
      </w:r>
      <w:r>
        <w:rPr>
          <w:szCs w:val="28"/>
        </w:rPr>
        <w:t>200</w:t>
      </w:r>
      <w:r w:rsidRPr="003F6F6A">
        <w:rPr>
          <w:szCs w:val="28"/>
        </w:rPr>
        <w:t xml:space="preserve"> с. URL: ftp://lib.sumdu.edu.ua/Books/1539.pdf (дата звернення: 10.11. 201</w:t>
      </w:r>
      <w:r>
        <w:rPr>
          <w:szCs w:val="28"/>
        </w:rPr>
        <w:t>9</w:t>
      </w:r>
      <w:r w:rsidRPr="003F6F6A">
        <w:rPr>
          <w:szCs w:val="28"/>
        </w:rPr>
        <w:t xml:space="preserve">). </w:t>
      </w:r>
    </w:p>
    <w:p w:rsidR="008C138F" w:rsidRDefault="008C138F" w:rsidP="008C138F">
      <w:pPr>
        <w:pStyle w:val="a1"/>
        <w:widowControl w:val="0"/>
        <w:ind w:left="0"/>
        <w:rPr>
          <w:szCs w:val="28"/>
        </w:rPr>
      </w:pPr>
      <w:proofErr w:type="spellStart"/>
      <w:r>
        <w:rPr>
          <w:szCs w:val="28"/>
        </w:rPr>
        <w:t>Малинов</w:t>
      </w:r>
      <w:proofErr w:type="spellEnd"/>
      <w:r w:rsidRPr="006448A8">
        <w:rPr>
          <w:szCs w:val="28"/>
        </w:rPr>
        <w:t xml:space="preserve"> </w:t>
      </w:r>
      <w:r>
        <w:rPr>
          <w:szCs w:val="28"/>
        </w:rPr>
        <w:t>М</w:t>
      </w:r>
      <w:r w:rsidRPr="006448A8">
        <w:rPr>
          <w:szCs w:val="28"/>
        </w:rPr>
        <w:t xml:space="preserve">. </w:t>
      </w:r>
      <w:r>
        <w:rPr>
          <w:szCs w:val="28"/>
        </w:rPr>
        <w:t>М</w:t>
      </w:r>
      <w:r w:rsidRPr="006448A8">
        <w:rPr>
          <w:szCs w:val="28"/>
        </w:rPr>
        <w:t xml:space="preserve">. Оцінка якості мультимедійного видання. </w:t>
      </w:r>
      <w:r w:rsidRPr="00F844DA">
        <w:rPr>
          <w:i/>
          <w:szCs w:val="28"/>
        </w:rPr>
        <w:t>Світ дизайну</w:t>
      </w:r>
      <w:r w:rsidRPr="006448A8">
        <w:rPr>
          <w:szCs w:val="28"/>
        </w:rPr>
        <w:t xml:space="preserve">. 2016. № 6. С. 23–28. </w:t>
      </w:r>
    </w:p>
    <w:p w:rsidR="008C138F" w:rsidRDefault="008C138F" w:rsidP="008C138F">
      <w:pPr>
        <w:pStyle w:val="a1"/>
        <w:widowControl w:val="0"/>
        <w:ind w:left="0"/>
        <w:rPr>
          <w:szCs w:val="28"/>
        </w:rPr>
      </w:pPr>
      <w:r w:rsidRPr="006448A8">
        <w:rPr>
          <w:szCs w:val="28"/>
        </w:rPr>
        <w:t xml:space="preserve">Настільна книга </w:t>
      </w:r>
      <w:proofErr w:type="spellStart"/>
      <w:r w:rsidRPr="006448A8">
        <w:rPr>
          <w:szCs w:val="28"/>
        </w:rPr>
        <w:t>мультимедійника</w:t>
      </w:r>
      <w:proofErr w:type="spellEnd"/>
      <w:r w:rsidRPr="006448A8">
        <w:rPr>
          <w:szCs w:val="28"/>
        </w:rPr>
        <w:t xml:space="preserve"> / ред. </w:t>
      </w:r>
      <w:r>
        <w:rPr>
          <w:szCs w:val="28"/>
        </w:rPr>
        <w:t>Я</w:t>
      </w:r>
      <w:r w:rsidRPr="006448A8">
        <w:rPr>
          <w:szCs w:val="28"/>
        </w:rPr>
        <w:t xml:space="preserve">. </w:t>
      </w:r>
      <w:r>
        <w:rPr>
          <w:szCs w:val="28"/>
        </w:rPr>
        <w:t>Я</w:t>
      </w:r>
      <w:r w:rsidRPr="006448A8">
        <w:rPr>
          <w:szCs w:val="28"/>
        </w:rPr>
        <w:t xml:space="preserve">. </w:t>
      </w:r>
      <w:proofErr w:type="spellStart"/>
      <w:r>
        <w:rPr>
          <w:szCs w:val="28"/>
        </w:rPr>
        <w:t>Яблуков</w:t>
      </w:r>
      <w:proofErr w:type="spellEnd"/>
      <w:r w:rsidRPr="006448A8">
        <w:rPr>
          <w:szCs w:val="28"/>
        </w:rPr>
        <w:t xml:space="preserve">. Київ: </w:t>
      </w:r>
      <w:proofErr w:type="spellStart"/>
      <w:r w:rsidRPr="006448A8">
        <w:rPr>
          <w:szCs w:val="28"/>
        </w:rPr>
        <w:t>Алерта</w:t>
      </w:r>
      <w:proofErr w:type="spellEnd"/>
      <w:r w:rsidRPr="006448A8">
        <w:rPr>
          <w:szCs w:val="28"/>
        </w:rPr>
        <w:t>, 2016. 496 с.</w:t>
      </w:r>
    </w:p>
    <w:p w:rsidR="008C138F" w:rsidRPr="003F6F6A" w:rsidRDefault="008C138F" w:rsidP="008C138F">
      <w:pPr>
        <w:pStyle w:val="a1"/>
        <w:widowControl w:val="0"/>
        <w:ind w:left="0"/>
        <w:rPr>
          <w:szCs w:val="28"/>
        </w:rPr>
      </w:pPr>
      <w:r w:rsidRPr="003F6F6A">
        <w:rPr>
          <w:szCs w:val="28"/>
        </w:rPr>
        <w:t xml:space="preserve">Що таке органічні продукти і чим вони кращі за звичайні? </w:t>
      </w:r>
      <w:r w:rsidRPr="003A38CA">
        <w:rPr>
          <w:i/>
          <w:szCs w:val="28"/>
        </w:rPr>
        <w:t>Екологія життя</w:t>
      </w:r>
      <w:r w:rsidRPr="003F6F6A">
        <w:rPr>
          <w:szCs w:val="28"/>
        </w:rPr>
        <w:t xml:space="preserve"> : веб-сайт. </w:t>
      </w:r>
      <w:r>
        <w:rPr>
          <w:szCs w:val="28"/>
        </w:rPr>
        <w:t>URL</w:t>
      </w:r>
      <w:r w:rsidRPr="003F6F6A">
        <w:rPr>
          <w:szCs w:val="28"/>
        </w:rPr>
        <w:t xml:space="preserve">: </w:t>
      </w:r>
      <w:r>
        <w:rPr>
          <w:szCs w:val="28"/>
        </w:rPr>
        <w:t>http</w:t>
      </w:r>
      <w:r w:rsidRPr="003F6F6A">
        <w:rPr>
          <w:szCs w:val="28"/>
        </w:rPr>
        <w:t>://</w:t>
      </w:r>
      <w:r>
        <w:rPr>
          <w:szCs w:val="28"/>
        </w:rPr>
        <w:t>www</w:t>
      </w:r>
      <w:r w:rsidRPr="003F6F6A">
        <w:rPr>
          <w:szCs w:val="28"/>
        </w:rPr>
        <w:t>.</w:t>
      </w:r>
      <w:r>
        <w:rPr>
          <w:szCs w:val="28"/>
        </w:rPr>
        <w:t>eco</w:t>
      </w:r>
      <w:r w:rsidRPr="003F6F6A">
        <w:rPr>
          <w:szCs w:val="28"/>
        </w:rPr>
        <w:t>-</w:t>
      </w:r>
      <w:r>
        <w:rPr>
          <w:szCs w:val="28"/>
        </w:rPr>
        <w:t>live</w:t>
      </w:r>
      <w:r w:rsidRPr="003F6F6A">
        <w:rPr>
          <w:szCs w:val="28"/>
        </w:rPr>
        <w:t>.</w:t>
      </w:r>
      <w:r>
        <w:rPr>
          <w:szCs w:val="28"/>
        </w:rPr>
        <w:t>com</w:t>
      </w:r>
      <w:r w:rsidRPr="003F6F6A">
        <w:rPr>
          <w:szCs w:val="28"/>
        </w:rPr>
        <w:t>.</w:t>
      </w:r>
      <w:r>
        <w:rPr>
          <w:szCs w:val="28"/>
        </w:rPr>
        <w:t>ua</w:t>
      </w:r>
      <w:r w:rsidRPr="003F6F6A">
        <w:rPr>
          <w:szCs w:val="28"/>
        </w:rPr>
        <w:t xml:space="preserve"> (дата звернення: 12.10.2017). </w:t>
      </w:r>
    </w:p>
    <w:p w:rsidR="00DD72AD" w:rsidRPr="008C138F" w:rsidRDefault="00DD72AD">
      <w:pPr>
        <w:rPr>
          <w:lang w:val="uk-UA"/>
        </w:rPr>
      </w:pPr>
    </w:p>
    <w:sectPr w:rsidR="00DD72AD" w:rsidRPr="008C138F" w:rsidSect="008C138F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Sitka Small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175F"/>
    <w:multiLevelType w:val="multilevel"/>
    <w:tmpl w:val="9040837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6D0DC2"/>
    <w:multiLevelType w:val="multilevel"/>
    <w:tmpl w:val="71AC6AB2"/>
    <w:lvl w:ilvl="0">
      <w:start w:val="1"/>
      <w:numFmt w:val="decimal"/>
      <w:pStyle w:val="a1"/>
      <w:lvlText w:val="%1."/>
      <w:lvlJc w:val="left"/>
      <w:pPr>
        <w:ind w:left="1418" w:firstLine="709"/>
      </w:pPr>
      <w:rPr>
        <w:rFonts w:hint="default"/>
        <w:b w:val="0"/>
        <w:i w:val="0"/>
        <w:sz w:val="28"/>
      </w:rPr>
    </w:lvl>
    <w:lvl w:ilvl="1">
      <w:start w:val="1"/>
      <w:numFmt w:val="decimal"/>
      <w:lvlRestart w:val="0"/>
      <w:suff w:val="nothing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709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2" w15:restartNumberingAfterBreak="0">
    <w:nsid w:val="682937CC"/>
    <w:multiLevelType w:val="multilevel"/>
    <w:tmpl w:val="43440CE8"/>
    <w:lvl w:ilvl="0">
      <w:start w:val="1"/>
      <w:numFmt w:val="decimal"/>
      <w:suff w:val="nothing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Restart w:val="0"/>
      <w:suff w:val="nothing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709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709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59"/>
    <w:rsid w:val="00123C42"/>
    <w:rsid w:val="00325FC7"/>
    <w:rsid w:val="00707B2F"/>
    <w:rsid w:val="00714602"/>
    <w:rsid w:val="00893E59"/>
    <w:rsid w:val="008C138F"/>
    <w:rsid w:val="00A17BB2"/>
    <w:rsid w:val="00DD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EB805-4560-41C1-8C89-6167B511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325F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325F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">
    <w:name w:val="РАЗДЕЛ"/>
    <w:basedOn w:val="1"/>
    <w:link w:val="a6"/>
    <w:autoRedefine/>
    <w:qFormat/>
    <w:rsid w:val="00325FC7"/>
    <w:pPr>
      <w:numPr>
        <w:numId w:val="3"/>
      </w:numPr>
      <w:spacing w:before="0" w:line="312" w:lineRule="auto"/>
      <w:ind w:firstLine="709"/>
      <w:jc w:val="both"/>
      <w:outlineLvl w:val="1"/>
    </w:pPr>
    <w:rPr>
      <w:rFonts w:ascii="Times New Roman" w:eastAsia="Calibri" w:hAnsi="Times New Roman"/>
      <w:color w:val="auto"/>
      <w:sz w:val="28"/>
      <w:lang w:val="ru-RU" w:eastAsia="ru-RU"/>
    </w:rPr>
  </w:style>
  <w:style w:type="character" w:customStyle="1" w:styleId="a6">
    <w:name w:val="РАЗДЕЛ Знак"/>
    <w:basedOn w:val="a3"/>
    <w:link w:val="a"/>
    <w:rsid w:val="00325FC7"/>
    <w:rPr>
      <w:rFonts w:ascii="Times New Roman" w:eastAsia="Calibri" w:hAnsi="Times New Roman" w:cstheme="majorBidi"/>
      <w:sz w:val="28"/>
      <w:szCs w:val="32"/>
      <w:lang w:val="ru-RU" w:eastAsia="ru-RU"/>
    </w:rPr>
  </w:style>
  <w:style w:type="character" w:customStyle="1" w:styleId="10">
    <w:name w:val="Заголовок 1 Знак"/>
    <w:basedOn w:val="a3"/>
    <w:link w:val="1"/>
    <w:uiPriority w:val="9"/>
    <w:rsid w:val="00325F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0">
    <w:name w:val="ПОДРАЗДЕЛ"/>
    <w:basedOn w:val="2"/>
    <w:link w:val="a7"/>
    <w:qFormat/>
    <w:rsid w:val="00325FC7"/>
    <w:pPr>
      <w:keepLines w:val="0"/>
      <w:numPr>
        <w:ilvl w:val="1"/>
        <w:numId w:val="3"/>
      </w:numPr>
      <w:spacing w:before="280" w:after="280" w:line="312" w:lineRule="auto"/>
      <w:ind w:firstLine="709"/>
      <w:jc w:val="both"/>
    </w:pPr>
    <w:rPr>
      <w:rFonts w:ascii="Times New Roman" w:eastAsia="Times New Roman" w:hAnsi="Times New Roman" w:cs="Times New Roman"/>
      <w:bCs/>
      <w:color w:val="auto"/>
      <w:sz w:val="28"/>
      <w:szCs w:val="36"/>
      <w:lang w:val="uk-UA" w:eastAsia="ru-RU"/>
    </w:rPr>
  </w:style>
  <w:style w:type="character" w:customStyle="1" w:styleId="a7">
    <w:name w:val="ПОДРАЗДЕЛ Знак"/>
    <w:basedOn w:val="a3"/>
    <w:link w:val="a0"/>
    <w:rsid w:val="00325FC7"/>
    <w:rPr>
      <w:rFonts w:ascii="Times New Roman" w:eastAsia="Times New Roman" w:hAnsi="Times New Roman" w:cs="Times New Roman"/>
      <w:bCs/>
      <w:sz w:val="28"/>
      <w:szCs w:val="36"/>
      <w:lang w:val="uk-UA" w:eastAsia="ru-RU"/>
    </w:rPr>
  </w:style>
  <w:style w:type="character" w:customStyle="1" w:styleId="20">
    <w:name w:val="Заголовок 2 Знак"/>
    <w:basedOn w:val="a3"/>
    <w:link w:val="2"/>
    <w:uiPriority w:val="9"/>
    <w:semiHidden/>
    <w:rsid w:val="00325F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8">
    <w:name w:val="ОСНОВНОЙ ТЕКСТ"/>
    <w:basedOn w:val="a2"/>
    <w:link w:val="a9"/>
    <w:qFormat/>
    <w:rsid w:val="008C138F"/>
    <w:pPr>
      <w:spacing w:after="0" w:line="312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customStyle="1" w:styleId="aa">
    <w:name w:val="СТРУКТУРНЫЕ ЧАСТИ"/>
    <w:basedOn w:val="a2"/>
    <w:link w:val="ab"/>
    <w:qFormat/>
    <w:rsid w:val="008C138F"/>
    <w:pPr>
      <w:tabs>
        <w:tab w:val="left" w:pos="6521"/>
      </w:tabs>
      <w:spacing w:after="280" w:line="312" w:lineRule="auto"/>
      <w:jc w:val="center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9">
    <w:name w:val="ОСНОВНОЙ ТЕКСТ Знак"/>
    <w:basedOn w:val="a3"/>
    <w:link w:val="a8"/>
    <w:rsid w:val="008C138F"/>
    <w:rPr>
      <w:rFonts w:ascii="Times New Roman" w:hAnsi="Times New Roman" w:cs="Times New Roman"/>
      <w:sz w:val="28"/>
      <w:szCs w:val="28"/>
      <w:lang w:val="uk-UA"/>
    </w:rPr>
  </w:style>
  <w:style w:type="character" w:customStyle="1" w:styleId="ab">
    <w:name w:val="СТРУКТУРНЫЕ ЧАСТИ Знак"/>
    <w:basedOn w:val="a3"/>
    <w:link w:val="aa"/>
    <w:rsid w:val="008C138F"/>
    <w:rPr>
      <w:rFonts w:ascii="Times New Roman" w:hAnsi="Times New Roman" w:cs="Times New Roman"/>
      <w:sz w:val="28"/>
      <w:szCs w:val="28"/>
      <w:lang w:val="uk-UA"/>
    </w:rPr>
  </w:style>
  <w:style w:type="paragraph" w:customStyle="1" w:styleId="a1">
    <w:name w:val="СПИСОК ДЖЕРЕЛ"/>
    <w:next w:val="aa"/>
    <w:link w:val="ac"/>
    <w:qFormat/>
    <w:rsid w:val="008C138F"/>
    <w:pPr>
      <w:numPr>
        <w:numId w:val="4"/>
      </w:numPr>
      <w:tabs>
        <w:tab w:val="left" w:pos="1134"/>
      </w:tabs>
      <w:spacing w:after="0" w:line="312" w:lineRule="auto"/>
      <w:jc w:val="both"/>
    </w:pPr>
    <w:rPr>
      <w:rFonts w:ascii="Times New Roman" w:eastAsia="Calibri" w:hAnsi="Times New Roman" w:cstheme="majorBidi"/>
      <w:sz w:val="28"/>
      <w:szCs w:val="32"/>
      <w:lang w:val="uk-UA" w:eastAsia="ru-RU"/>
    </w:rPr>
  </w:style>
  <w:style w:type="character" w:customStyle="1" w:styleId="ac">
    <w:name w:val="СПИСОК ДЖЕРЕЛ Знак"/>
    <w:basedOn w:val="a3"/>
    <w:link w:val="a1"/>
    <w:rsid w:val="008C138F"/>
    <w:rPr>
      <w:rFonts w:ascii="Times New Roman" w:eastAsia="Calibri" w:hAnsi="Times New Roman" w:cstheme="majorBidi"/>
      <w:sz w:val="28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>diakov.net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V.</dc:creator>
  <cp:keywords/>
  <dc:description/>
  <cp:lastModifiedBy>L. V.</cp:lastModifiedBy>
  <cp:revision>2</cp:revision>
  <dcterms:created xsi:type="dcterms:W3CDTF">2021-04-30T14:03:00Z</dcterms:created>
  <dcterms:modified xsi:type="dcterms:W3CDTF">2021-04-30T14:04:00Z</dcterms:modified>
</cp:coreProperties>
</file>