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D562F" w:rsidRPr="00557337" w:rsidRDefault="008D562F" w:rsidP="008D562F">
      <w:pPr>
        <w:spacing w:after="62" w:line="312" w:lineRule="auto"/>
        <w:jc w:val="center"/>
        <w:rPr>
          <w:rFonts w:cs="Times New Roman"/>
          <w:b/>
          <w:lang w:val="uk-UA"/>
        </w:rPr>
      </w:pPr>
      <w:r w:rsidRPr="00557337">
        <w:rPr>
          <w:rFonts w:cs="Times New Roman"/>
          <w:b/>
          <w:lang w:val="uk-UA"/>
        </w:rPr>
        <w:t>ХАРКІВСЬКИЙ НАЦІО</w:t>
      </w:r>
      <w:r>
        <w:rPr>
          <w:rFonts w:cs="Times New Roman"/>
          <w:b/>
          <w:lang w:val="uk-UA"/>
        </w:rPr>
        <w:t xml:space="preserve">НАЛЬНИЙ ЕКОНОМІЧНИЙ УНІВЕРСИТЕТ </w:t>
      </w:r>
      <w:r w:rsidRPr="00557337">
        <w:rPr>
          <w:rFonts w:cs="Times New Roman"/>
          <w:b/>
          <w:lang w:val="uk-UA"/>
        </w:rPr>
        <w:t>ІМЕНІ СЕМЕНА КУЗНЕЦЯ</w:t>
      </w:r>
    </w:p>
    <w:p w:rsidR="008D562F" w:rsidRPr="00557337" w:rsidRDefault="008D562F" w:rsidP="008D562F">
      <w:pPr>
        <w:spacing w:before="360" w:after="0" w:line="312" w:lineRule="auto"/>
        <w:jc w:val="center"/>
        <w:rPr>
          <w:rFonts w:cs="Times New Roman"/>
          <w:b/>
          <w:lang w:val="uk-UA"/>
        </w:rPr>
      </w:pPr>
      <w:r w:rsidRPr="00557337">
        <w:rPr>
          <w:rFonts w:cs="Times New Roman"/>
          <w:b/>
          <w:lang w:val="uk-UA"/>
        </w:rPr>
        <w:t xml:space="preserve">ФАКУЛЬТЕТ </w:t>
      </w:r>
      <w:r w:rsidR="00374215">
        <w:rPr>
          <w:rFonts w:cs="Times New Roman"/>
          <w:b/>
          <w:lang w:val="uk-UA"/>
        </w:rPr>
        <w:t>ІНФОРМАЦІЙНИХ ТЕХНОЛОГІЙ</w:t>
      </w:r>
    </w:p>
    <w:p w:rsidR="008D562F" w:rsidRPr="00557337" w:rsidRDefault="008D562F" w:rsidP="008D562F">
      <w:pPr>
        <w:spacing w:before="360" w:after="0" w:line="312" w:lineRule="auto"/>
        <w:jc w:val="center"/>
        <w:rPr>
          <w:rFonts w:cs="Times New Roman"/>
          <w:b/>
          <w:lang w:val="uk-UA"/>
        </w:rPr>
      </w:pPr>
      <w:r w:rsidRPr="00557337">
        <w:rPr>
          <w:rFonts w:cs="Times New Roman"/>
          <w:b/>
          <w:lang w:val="uk-UA"/>
        </w:rPr>
        <w:t>КАФЕДРА КОМП’ЮТЕРНИХ СИСТЕМ І ТЕХНОЛОГІЙ</w:t>
      </w:r>
    </w:p>
    <w:p w:rsidR="008D562F" w:rsidRPr="00557337" w:rsidRDefault="008D562F" w:rsidP="008D562F">
      <w:pPr>
        <w:spacing w:after="62" w:line="261" w:lineRule="auto"/>
        <w:ind w:right="-1"/>
        <w:jc w:val="center"/>
        <w:rPr>
          <w:rFonts w:cs="Times New Roman"/>
          <w:lang w:val="uk-UA"/>
        </w:rPr>
      </w:pPr>
    </w:p>
    <w:p w:rsidR="008D562F" w:rsidRPr="00557337" w:rsidRDefault="008D562F" w:rsidP="008D562F">
      <w:pPr>
        <w:spacing w:after="62" w:line="261" w:lineRule="auto"/>
        <w:ind w:right="-1"/>
        <w:jc w:val="center"/>
        <w:rPr>
          <w:rFonts w:cs="Times New Roman"/>
          <w:lang w:val="uk-UA"/>
        </w:rPr>
      </w:pPr>
    </w:p>
    <w:p w:rsidR="008D562F" w:rsidRPr="00557337" w:rsidRDefault="008D562F" w:rsidP="008D562F">
      <w:pPr>
        <w:spacing w:after="62" w:line="261" w:lineRule="auto"/>
        <w:ind w:right="-1"/>
        <w:jc w:val="center"/>
        <w:rPr>
          <w:rFonts w:cs="Times New Roman"/>
          <w:lang w:val="uk-UA"/>
        </w:rPr>
      </w:pPr>
    </w:p>
    <w:p w:rsidR="008D562F" w:rsidRPr="00557337" w:rsidRDefault="008D562F" w:rsidP="008D562F">
      <w:pPr>
        <w:spacing w:after="62" w:line="261" w:lineRule="auto"/>
        <w:ind w:right="-1"/>
        <w:jc w:val="center"/>
        <w:rPr>
          <w:rFonts w:cs="Times New Roman"/>
          <w:lang w:val="uk-UA"/>
        </w:rPr>
      </w:pPr>
    </w:p>
    <w:p w:rsidR="008D562F" w:rsidRPr="00557337" w:rsidRDefault="008D562F" w:rsidP="008D562F">
      <w:pPr>
        <w:spacing w:after="62" w:line="261" w:lineRule="auto"/>
        <w:ind w:right="-1"/>
        <w:jc w:val="center"/>
        <w:rPr>
          <w:rFonts w:cs="Times New Roman"/>
          <w:lang w:val="uk-UA"/>
        </w:rPr>
      </w:pPr>
    </w:p>
    <w:p w:rsidR="008D562F" w:rsidRPr="00557337" w:rsidRDefault="008D562F" w:rsidP="008D562F">
      <w:pPr>
        <w:pStyle w:val="11"/>
        <w:ind w:right="-1" w:firstLine="0"/>
        <w:jc w:val="center"/>
        <w:rPr>
          <w:b/>
          <w:sz w:val="56"/>
        </w:rPr>
      </w:pPr>
      <w:r w:rsidRPr="00557337">
        <w:rPr>
          <w:b/>
          <w:sz w:val="56"/>
        </w:rPr>
        <w:t>Пояснювальна записка</w:t>
      </w:r>
    </w:p>
    <w:p w:rsidR="008D562F" w:rsidRPr="00557337" w:rsidRDefault="008D562F" w:rsidP="008D562F">
      <w:pPr>
        <w:spacing w:after="62" w:line="261" w:lineRule="auto"/>
        <w:ind w:right="-1"/>
        <w:jc w:val="center"/>
        <w:rPr>
          <w:rFonts w:cs="Times New Roman"/>
          <w:lang w:val="uk-UA"/>
        </w:rPr>
      </w:pPr>
      <w:r w:rsidRPr="00557337">
        <w:rPr>
          <w:rFonts w:cs="Times New Roman"/>
          <w:lang w:val="uk-UA"/>
        </w:rPr>
        <w:t>до дипломного проекту</w:t>
      </w:r>
    </w:p>
    <w:p w:rsidR="008D562F" w:rsidRPr="00557337" w:rsidRDefault="008D562F" w:rsidP="008D562F">
      <w:pPr>
        <w:spacing w:after="62" w:line="261" w:lineRule="auto"/>
        <w:ind w:right="-1"/>
        <w:jc w:val="center"/>
        <w:rPr>
          <w:rFonts w:cs="Times New Roman"/>
          <w:sz w:val="36"/>
          <w:u w:val="single"/>
          <w:lang w:val="uk-UA"/>
        </w:rPr>
      </w:pPr>
      <w:r w:rsidRPr="00557337">
        <w:rPr>
          <w:rFonts w:cs="Times New Roman"/>
          <w:sz w:val="36"/>
          <w:u w:val="single"/>
          <w:lang w:val="uk-UA"/>
        </w:rPr>
        <w:t xml:space="preserve">БАКАЛАВР </w:t>
      </w:r>
    </w:p>
    <w:p w:rsidR="008D562F" w:rsidRPr="00557337" w:rsidRDefault="008D562F" w:rsidP="008D562F">
      <w:pPr>
        <w:spacing w:after="62" w:line="261" w:lineRule="auto"/>
        <w:ind w:right="-1"/>
        <w:jc w:val="center"/>
        <w:rPr>
          <w:rFonts w:cs="Times New Roman"/>
          <w:sz w:val="22"/>
          <w:lang w:val="uk-UA"/>
        </w:rPr>
      </w:pPr>
      <w:r w:rsidRPr="00557337">
        <w:rPr>
          <w:rFonts w:cs="Times New Roman"/>
          <w:sz w:val="22"/>
          <w:lang w:val="uk-UA"/>
        </w:rPr>
        <w:t>(освітній ступінь)</w:t>
      </w:r>
    </w:p>
    <w:p w:rsidR="008D562F" w:rsidRPr="00557337" w:rsidRDefault="008D562F" w:rsidP="008D562F">
      <w:pPr>
        <w:spacing w:after="62" w:line="261" w:lineRule="auto"/>
        <w:ind w:right="-1"/>
        <w:jc w:val="center"/>
        <w:rPr>
          <w:rFonts w:cs="Times New Roman"/>
          <w:lang w:val="uk-UA"/>
        </w:rPr>
      </w:pPr>
    </w:p>
    <w:p w:rsidR="008D562F" w:rsidRPr="00557337" w:rsidRDefault="008D562F" w:rsidP="008D562F">
      <w:pPr>
        <w:spacing w:after="62" w:line="261" w:lineRule="auto"/>
        <w:ind w:right="-1"/>
        <w:jc w:val="center"/>
        <w:rPr>
          <w:rFonts w:cs="Times New Roman"/>
          <w:u w:val="single"/>
          <w:lang w:val="uk-UA"/>
        </w:rPr>
      </w:pPr>
      <w:r w:rsidRPr="00557337">
        <w:rPr>
          <w:rFonts w:cs="Times New Roman"/>
          <w:u w:val="single"/>
          <w:lang w:val="uk-UA"/>
        </w:rPr>
        <w:t>на тему: «</w:t>
      </w:r>
      <w:r w:rsidRPr="00651EBC">
        <w:rPr>
          <w:rFonts w:cs="Times New Roman"/>
          <w:highlight w:val="lightGray"/>
          <w:u w:val="single"/>
          <w:lang w:val="uk-UA"/>
        </w:rPr>
        <w:t>Розробка відео гри</w:t>
      </w:r>
      <w:r w:rsidRPr="00557337">
        <w:rPr>
          <w:rFonts w:cs="Times New Roman"/>
          <w:u w:val="single"/>
          <w:lang w:val="uk-UA"/>
        </w:rPr>
        <w:t>»</w:t>
      </w:r>
    </w:p>
    <w:p w:rsidR="008D562F" w:rsidRDefault="008D562F" w:rsidP="008D562F">
      <w:pPr>
        <w:spacing w:after="62" w:line="261" w:lineRule="auto"/>
        <w:ind w:right="-1"/>
        <w:rPr>
          <w:rFonts w:cs="Times New Roman"/>
          <w:lang w:val="uk-UA"/>
        </w:rPr>
      </w:pPr>
    </w:p>
    <w:p w:rsidR="008D562F" w:rsidRPr="00557337" w:rsidRDefault="008D562F" w:rsidP="008D562F">
      <w:pPr>
        <w:spacing w:after="62" w:line="261" w:lineRule="auto"/>
        <w:ind w:right="-1"/>
        <w:jc w:val="center"/>
        <w:rPr>
          <w:rFonts w:cs="Times New Roman"/>
          <w:lang w:val="uk-UA"/>
        </w:rPr>
      </w:pPr>
    </w:p>
    <w:p w:rsidR="008D562F" w:rsidRPr="00557337" w:rsidRDefault="008D562F" w:rsidP="008D562F">
      <w:pPr>
        <w:spacing w:after="62" w:line="240" w:lineRule="auto"/>
        <w:ind w:firstLine="3856"/>
        <w:rPr>
          <w:rFonts w:cs="Times New Roman"/>
          <w:u w:val="single"/>
          <w:lang w:val="uk-UA"/>
        </w:rPr>
      </w:pPr>
      <w:r w:rsidRPr="00BF70ED">
        <w:rPr>
          <w:rFonts w:cs="Times New Roman"/>
          <w:u w:val="single"/>
          <w:lang w:val="uk-UA"/>
        </w:rPr>
        <w:t>Викона</w:t>
      </w:r>
      <w:r w:rsidRPr="00BF70ED">
        <w:rPr>
          <w:rFonts w:cs="Times New Roman"/>
          <w:highlight w:val="lightGray"/>
          <w:u w:val="single"/>
          <w:lang w:val="uk-UA"/>
        </w:rPr>
        <w:t>в</w:t>
      </w:r>
      <w:r w:rsidRPr="00BF70ED">
        <w:rPr>
          <w:rFonts w:cs="Times New Roman"/>
          <w:u w:val="single"/>
          <w:lang w:val="uk-UA"/>
        </w:rPr>
        <w:t>: студен</w:t>
      </w:r>
      <w:r w:rsidRPr="00BF70ED">
        <w:rPr>
          <w:rFonts w:cs="Times New Roman"/>
          <w:highlight w:val="lightGray"/>
          <w:u w:val="single"/>
          <w:lang w:val="uk-UA"/>
        </w:rPr>
        <w:t>т</w:t>
      </w:r>
      <w:r w:rsidRPr="00557337">
        <w:rPr>
          <w:rFonts w:cs="Times New Roman"/>
          <w:u w:val="single"/>
          <w:lang w:val="uk-UA"/>
        </w:rPr>
        <w:t xml:space="preserve"> 4 курсу ф-ту </w:t>
      </w:r>
      <w:r w:rsidR="00651EBC">
        <w:rPr>
          <w:rFonts w:cs="Times New Roman"/>
          <w:u w:val="single"/>
          <w:lang w:val="uk-UA"/>
        </w:rPr>
        <w:t>ІТ</w:t>
      </w:r>
      <w:r w:rsidRPr="00557337">
        <w:rPr>
          <w:rFonts w:cs="Times New Roman"/>
          <w:lang w:val="uk-UA"/>
        </w:rPr>
        <w:t>________</w:t>
      </w:r>
      <w:r>
        <w:rPr>
          <w:rFonts w:cs="Times New Roman"/>
          <w:lang w:val="uk-UA"/>
        </w:rPr>
        <w:t>__</w:t>
      </w:r>
    </w:p>
    <w:p w:rsidR="008D562F" w:rsidRPr="00557337" w:rsidRDefault="008D562F" w:rsidP="008D562F">
      <w:pPr>
        <w:spacing w:after="62" w:line="240" w:lineRule="auto"/>
        <w:ind w:firstLine="3856"/>
        <w:rPr>
          <w:rFonts w:cs="Times New Roman"/>
          <w:u w:val="single"/>
          <w:lang w:val="uk-UA"/>
        </w:rPr>
      </w:pPr>
      <w:r w:rsidRPr="00233E98">
        <w:rPr>
          <w:rFonts w:cs="Times New Roman"/>
          <w:szCs w:val="28"/>
          <w:u w:val="single"/>
          <w:lang w:val="uk-UA"/>
        </w:rPr>
        <w:t xml:space="preserve">групи </w:t>
      </w:r>
      <w:r w:rsidRPr="006669BC">
        <w:rPr>
          <w:rFonts w:cs="Times New Roman"/>
          <w:szCs w:val="28"/>
          <w:highlight w:val="lightGray"/>
          <w:u w:val="single"/>
          <w:lang w:val="uk-UA"/>
        </w:rPr>
        <w:t>6.04.61.16.01</w:t>
      </w:r>
      <w:r>
        <w:rPr>
          <w:rFonts w:cs="Times New Roman"/>
          <w:szCs w:val="28"/>
          <w:u w:val="single"/>
          <w:lang w:val="uk-UA"/>
        </w:rPr>
        <w:t>, с</w:t>
      </w:r>
      <w:r>
        <w:rPr>
          <w:rFonts w:cs="Times New Roman"/>
          <w:u w:val="single"/>
          <w:lang w:val="uk-UA"/>
        </w:rPr>
        <w:t>пеціальн</w:t>
      </w:r>
      <w:r w:rsidR="00890486">
        <w:rPr>
          <w:rFonts w:cs="Times New Roman"/>
          <w:u w:val="single"/>
          <w:lang w:val="uk-UA"/>
        </w:rPr>
        <w:t>о</w:t>
      </w:r>
      <w:r>
        <w:rPr>
          <w:rFonts w:cs="Times New Roman"/>
          <w:u w:val="single"/>
          <w:lang w:val="uk-UA"/>
        </w:rPr>
        <w:t xml:space="preserve">сті  </w:t>
      </w:r>
      <w:r w:rsidRPr="00557337">
        <w:rPr>
          <w:rFonts w:cs="Times New Roman"/>
          <w:lang w:val="uk-UA"/>
        </w:rPr>
        <w:t>_</w:t>
      </w:r>
      <w:r>
        <w:rPr>
          <w:rFonts w:cs="Times New Roman"/>
          <w:lang w:val="uk-UA"/>
        </w:rPr>
        <w:t>________</w:t>
      </w:r>
    </w:p>
    <w:p w:rsidR="008D562F" w:rsidRPr="00557337" w:rsidRDefault="008D562F" w:rsidP="008D562F">
      <w:pPr>
        <w:spacing w:after="62" w:line="240" w:lineRule="auto"/>
        <w:ind w:firstLine="3856"/>
        <w:rPr>
          <w:rFonts w:cs="Times New Roman"/>
          <w:u w:val="single"/>
          <w:lang w:val="uk-UA"/>
        </w:rPr>
      </w:pPr>
      <w:r>
        <w:rPr>
          <w:rFonts w:cs="Times New Roman"/>
          <w:u w:val="single"/>
          <w:lang w:val="uk-UA"/>
        </w:rPr>
        <w:t xml:space="preserve">186 </w:t>
      </w:r>
      <w:r w:rsidRPr="00557337">
        <w:rPr>
          <w:rFonts w:cs="Times New Roman"/>
          <w:u w:val="single"/>
          <w:lang w:val="uk-UA"/>
        </w:rPr>
        <w:t>«</w:t>
      </w:r>
      <w:r>
        <w:rPr>
          <w:rFonts w:cs="Times New Roman"/>
          <w:u w:val="single"/>
          <w:lang w:val="uk-UA"/>
        </w:rPr>
        <w:t>Видавництво та поліграфія</w:t>
      </w:r>
      <w:r w:rsidRPr="00557337">
        <w:rPr>
          <w:rFonts w:cs="Times New Roman"/>
          <w:u w:val="single"/>
          <w:lang w:val="uk-UA"/>
        </w:rPr>
        <w:t>»</w:t>
      </w:r>
      <w:r w:rsidRPr="00557337">
        <w:rPr>
          <w:rFonts w:cs="Times New Roman"/>
          <w:lang w:val="uk-UA"/>
        </w:rPr>
        <w:t>________</w:t>
      </w:r>
      <w:r>
        <w:rPr>
          <w:rFonts w:cs="Times New Roman"/>
          <w:lang w:val="uk-UA"/>
        </w:rPr>
        <w:t>__</w:t>
      </w:r>
    </w:p>
    <w:p w:rsidR="008D562F" w:rsidRPr="00557337" w:rsidRDefault="008D562F" w:rsidP="008D562F">
      <w:pPr>
        <w:spacing w:after="62" w:line="240" w:lineRule="auto"/>
        <w:ind w:firstLine="3856"/>
        <w:rPr>
          <w:rFonts w:cs="Times New Roman"/>
          <w:u w:val="single"/>
          <w:lang w:val="uk-UA"/>
        </w:rPr>
      </w:pPr>
      <w:r w:rsidRPr="00D377CB">
        <w:rPr>
          <w:rFonts w:cs="Times New Roman"/>
          <w:highlight w:val="lightGray"/>
          <w:u w:val="single"/>
          <w:lang w:val="uk-UA"/>
        </w:rPr>
        <w:t>Щиглов Сергій Вадимович</w:t>
      </w:r>
      <w:r w:rsidRPr="00557337">
        <w:rPr>
          <w:rFonts w:cs="Times New Roman"/>
          <w:lang w:val="uk-UA"/>
        </w:rPr>
        <w:t>______________</w:t>
      </w:r>
      <w:r>
        <w:rPr>
          <w:rFonts w:cs="Times New Roman"/>
          <w:lang w:val="uk-UA"/>
        </w:rPr>
        <w:t>_</w:t>
      </w:r>
      <w:r w:rsidRPr="00557337">
        <w:rPr>
          <w:rFonts w:cs="Times New Roman"/>
          <w:u w:val="single"/>
          <w:lang w:val="uk-UA"/>
        </w:rPr>
        <w:t xml:space="preserve"> </w:t>
      </w:r>
    </w:p>
    <w:p w:rsidR="008D562F" w:rsidRPr="00557337" w:rsidRDefault="008D562F" w:rsidP="008D562F">
      <w:pPr>
        <w:spacing w:after="62" w:line="240" w:lineRule="auto"/>
        <w:ind w:firstLine="3856"/>
        <w:rPr>
          <w:rFonts w:cs="Times New Roman"/>
          <w:u w:val="single"/>
          <w:lang w:val="uk-UA"/>
        </w:rPr>
      </w:pPr>
      <w:r w:rsidRPr="00557337">
        <w:rPr>
          <w:rFonts w:cs="Times New Roman"/>
          <w:u w:val="single"/>
          <w:lang w:val="uk-UA"/>
        </w:rPr>
        <w:t xml:space="preserve">Керівник: </w:t>
      </w:r>
      <w:r w:rsidRPr="00316696">
        <w:rPr>
          <w:rFonts w:cs="Times New Roman"/>
          <w:highlight w:val="lightGray"/>
          <w:u w:val="single"/>
          <w:lang w:val="uk-UA"/>
        </w:rPr>
        <w:t>к.</w:t>
      </w:r>
      <w:r w:rsidR="00890486" w:rsidRPr="00316696">
        <w:rPr>
          <w:rFonts w:cs="Times New Roman"/>
          <w:highlight w:val="lightGray"/>
          <w:u w:val="single"/>
          <w:lang w:val="uk-UA"/>
        </w:rPr>
        <w:t> </w:t>
      </w:r>
      <w:r w:rsidRPr="00316696">
        <w:rPr>
          <w:rFonts w:cs="Times New Roman"/>
          <w:highlight w:val="lightGray"/>
          <w:u w:val="single"/>
          <w:lang w:val="uk-UA"/>
        </w:rPr>
        <w:t>т.</w:t>
      </w:r>
      <w:r w:rsidR="00890486" w:rsidRPr="00316696">
        <w:rPr>
          <w:rFonts w:cs="Times New Roman"/>
          <w:highlight w:val="lightGray"/>
          <w:u w:val="single"/>
          <w:lang w:val="uk-UA"/>
        </w:rPr>
        <w:t> </w:t>
      </w:r>
      <w:r w:rsidRPr="00316696">
        <w:rPr>
          <w:rFonts w:cs="Times New Roman"/>
          <w:highlight w:val="lightGray"/>
          <w:u w:val="single"/>
          <w:lang w:val="uk-UA"/>
        </w:rPr>
        <w:t>н., доцент Макаренко Г. М.</w:t>
      </w:r>
      <w:r w:rsidRPr="00557337">
        <w:rPr>
          <w:rFonts w:cs="Times New Roman"/>
          <w:lang w:val="uk-UA"/>
        </w:rPr>
        <w:t>__</w:t>
      </w:r>
      <w:r>
        <w:rPr>
          <w:rFonts w:cs="Times New Roman"/>
          <w:lang w:val="uk-UA"/>
        </w:rPr>
        <w:t>_</w:t>
      </w:r>
    </w:p>
    <w:p w:rsidR="008D562F" w:rsidRPr="00316696" w:rsidRDefault="008D562F" w:rsidP="008D562F">
      <w:pPr>
        <w:spacing w:after="62" w:line="240" w:lineRule="auto"/>
        <w:ind w:firstLine="3856"/>
        <w:rPr>
          <w:rFonts w:cs="Times New Roman"/>
          <w:highlight w:val="lightGray"/>
          <w:u w:val="single"/>
          <w:lang w:val="uk-UA"/>
        </w:rPr>
      </w:pPr>
      <w:r w:rsidRPr="00557337">
        <w:rPr>
          <w:rFonts w:cs="Times New Roman"/>
          <w:u w:val="single"/>
          <w:lang w:val="uk-UA"/>
        </w:rPr>
        <w:t xml:space="preserve">Рецензент: </w:t>
      </w:r>
      <w:r w:rsidRPr="00316696">
        <w:rPr>
          <w:rFonts w:cs="Times New Roman"/>
          <w:highlight w:val="lightGray"/>
          <w:u w:val="single"/>
          <w:lang w:val="uk-UA"/>
        </w:rPr>
        <w:t>доцент кафедри</w:t>
      </w:r>
      <w:r w:rsidRPr="00316696">
        <w:rPr>
          <w:rFonts w:cs="Times New Roman"/>
          <w:highlight w:val="lightGray"/>
          <w:lang w:val="uk-UA"/>
        </w:rPr>
        <w:t>_______________</w:t>
      </w:r>
    </w:p>
    <w:p w:rsidR="008D562F" w:rsidRPr="00316696" w:rsidRDefault="008D562F" w:rsidP="008D562F">
      <w:pPr>
        <w:spacing w:after="62" w:line="240" w:lineRule="auto"/>
        <w:ind w:firstLine="3856"/>
        <w:rPr>
          <w:rFonts w:cs="Times New Roman"/>
          <w:highlight w:val="lightGray"/>
          <w:u w:val="single"/>
          <w:lang w:val="uk-UA"/>
        </w:rPr>
      </w:pPr>
      <w:r w:rsidRPr="00316696">
        <w:rPr>
          <w:rFonts w:cs="Times New Roman"/>
          <w:highlight w:val="lightGray"/>
          <w:u w:val="single"/>
          <w:lang w:val="uk-UA"/>
        </w:rPr>
        <w:t>інформаційних технологій</w:t>
      </w:r>
      <w:r w:rsidRPr="00316696">
        <w:rPr>
          <w:rFonts w:cs="Times New Roman"/>
          <w:highlight w:val="lightGray"/>
          <w:lang w:val="uk-UA"/>
        </w:rPr>
        <w:t>______________</w:t>
      </w:r>
      <w:r w:rsidRPr="00316696">
        <w:rPr>
          <w:rFonts w:cs="Times New Roman"/>
          <w:highlight w:val="lightGray"/>
          <w:lang w:val="uk-UA"/>
        </w:rPr>
        <w:softHyphen/>
      </w:r>
      <w:r w:rsidRPr="00316696">
        <w:rPr>
          <w:rFonts w:cs="Times New Roman"/>
          <w:highlight w:val="lightGray"/>
          <w:lang w:val="uk-UA"/>
        </w:rPr>
        <w:softHyphen/>
        <w:t>__</w:t>
      </w:r>
    </w:p>
    <w:p w:rsidR="008D562F" w:rsidRPr="00316696" w:rsidRDefault="008D562F" w:rsidP="008D562F">
      <w:pPr>
        <w:spacing w:after="62" w:line="240" w:lineRule="auto"/>
        <w:ind w:firstLine="3856"/>
        <w:rPr>
          <w:rFonts w:cs="Times New Roman"/>
          <w:highlight w:val="lightGray"/>
          <w:u w:val="single"/>
          <w:lang w:val="uk-UA"/>
        </w:rPr>
      </w:pPr>
      <w:r w:rsidRPr="00316696">
        <w:rPr>
          <w:rFonts w:cs="Times New Roman"/>
          <w:highlight w:val="lightGray"/>
          <w:u w:val="single"/>
          <w:lang w:val="uk-UA"/>
        </w:rPr>
        <w:t>Харківського навчально-наукового інституту</w:t>
      </w:r>
    </w:p>
    <w:p w:rsidR="008D562F" w:rsidRPr="00316696" w:rsidRDefault="008D562F" w:rsidP="008D562F">
      <w:pPr>
        <w:spacing w:after="62" w:line="240" w:lineRule="auto"/>
        <w:ind w:firstLine="3856"/>
        <w:rPr>
          <w:rFonts w:cs="Times New Roman"/>
          <w:highlight w:val="lightGray"/>
          <w:u w:val="single"/>
          <w:lang w:val="uk-UA"/>
        </w:rPr>
      </w:pPr>
      <w:r w:rsidRPr="00316696">
        <w:rPr>
          <w:rFonts w:cs="Times New Roman"/>
          <w:highlight w:val="lightGray"/>
          <w:u w:val="single"/>
          <w:lang w:val="uk-UA"/>
        </w:rPr>
        <w:t>ДВНЗ «Університет банківської справи»</w:t>
      </w:r>
      <w:r w:rsidRPr="00316696">
        <w:rPr>
          <w:rFonts w:cs="Times New Roman"/>
          <w:highlight w:val="lightGray"/>
          <w:lang w:val="uk-UA"/>
        </w:rPr>
        <w:t>____</w:t>
      </w:r>
    </w:p>
    <w:p w:rsidR="008D562F" w:rsidRDefault="008D562F" w:rsidP="008D562F">
      <w:pPr>
        <w:spacing w:after="62" w:line="240" w:lineRule="auto"/>
        <w:ind w:firstLine="3856"/>
        <w:rPr>
          <w:rFonts w:cs="Times New Roman"/>
          <w:lang w:val="uk-UA"/>
        </w:rPr>
      </w:pPr>
      <w:r w:rsidRPr="00316696">
        <w:rPr>
          <w:rFonts w:cs="Times New Roman"/>
          <w:highlight w:val="lightGray"/>
          <w:u w:val="single"/>
          <w:lang w:val="uk-UA"/>
        </w:rPr>
        <w:t>к.</w:t>
      </w:r>
      <w:r w:rsidR="007E0779" w:rsidRPr="00316696">
        <w:rPr>
          <w:rFonts w:cs="Times New Roman"/>
          <w:highlight w:val="lightGray"/>
          <w:u w:val="single"/>
          <w:lang w:val="uk-UA"/>
        </w:rPr>
        <w:t> </w:t>
      </w:r>
      <w:r w:rsidRPr="00316696">
        <w:rPr>
          <w:rFonts w:cs="Times New Roman"/>
          <w:highlight w:val="lightGray"/>
          <w:u w:val="single"/>
          <w:lang w:val="uk-UA"/>
        </w:rPr>
        <w:t>т.</w:t>
      </w:r>
      <w:r w:rsidR="007E0779" w:rsidRPr="00316696">
        <w:rPr>
          <w:rFonts w:cs="Times New Roman"/>
          <w:highlight w:val="lightGray"/>
          <w:u w:val="single"/>
          <w:lang w:val="uk-UA"/>
        </w:rPr>
        <w:t> </w:t>
      </w:r>
      <w:r w:rsidRPr="00316696">
        <w:rPr>
          <w:rFonts w:cs="Times New Roman"/>
          <w:highlight w:val="lightGray"/>
          <w:u w:val="single"/>
          <w:lang w:val="uk-UA"/>
        </w:rPr>
        <w:t>н., доцент Кобилін А. М.</w:t>
      </w:r>
      <w:r w:rsidRPr="00557337">
        <w:rPr>
          <w:rFonts w:cs="Times New Roman"/>
          <w:lang w:val="uk-UA"/>
        </w:rPr>
        <w:t>____________</w:t>
      </w:r>
      <w:r>
        <w:rPr>
          <w:rFonts w:cs="Times New Roman"/>
          <w:lang w:val="uk-UA"/>
        </w:rPr>
        <w:t>_</w:t>
      </w:r>
    </w:p>
    <w:p w:rsidR="008D562F" w:rsidRDefault="008D562F" w:rsidP="008D562F">
      <w:pPr>
        <w:spacing w:after="62" w:line="261" w:lineRule="auto"/>
        <w:ind w:right="-1"/>
        <w:jc w:val="right"/>
        <w:rPr>
          <w:rFonts w:cs="Times New Roman"/>
          <w:lang w:val="uk-UA"/>
        </w:rPr>
      </w:pPr>
    </w:p>
    <w:p w:rsidR="008D562F" w:rsidRDefault="008D562F" w:rsidP="008D562F">
      <w:pPr>
        <w:spacing w:after="62" w:line="261" w:lineRule="auto"/>
        <w:ind w:right="-1"/>
        <w:jc w:val="right"/>
        <w:rPr>
          <w:rFonts w:cs="Times New Roman"/>
          <w:lang w:val="uk-UA"/>
        </w:rPr>
      </w:pPr>
    </w:p>
    <w:p w:rsidR="008D562F" w:rsidRDefault="008D562F" w:rsidP="008D562F">
      <w:pPr>
        <w:spacing w:after="62" w:line="261" w:lineRule="auto"/>
        <w:ind w:right="-1"/>
        <w:jc w:val="right"/>
        <w:rPr>
          <w:rFonts w:cs="Times New Roman"/>
          <w:lang w:val="uk-UA"/>
        </w:rPr>
      </w:pPr>
    </w:p>
    <w:p w:rsidR="008D562F" w:rsidRPr="00557337" w:rsidRDefault="008D562F" w:rsidP="008D562F">
      <w:pPr>
        <w:spacing w:after="62" w:line="261" w:lineRule="auto"/>
        <w:ind w:right="-1"/>
        <w:jc w:val="right"/>
        <w:rPr>
          <w:rFonts w:cs="Times New Roman"/>
          <w:lang w:val="uk-UA"/>
        </w:rPr>
      </w:pPr>
    </w:p>
    <w:p w:rsidR="00A90FC8" w:rsidRDefault="008D562F" w:rsidP="0023165D">
      <w:pPr>
        <w:spacing w:after="62" w:line="262" w:lineRule="auto"/>
        <w:jc w:val="center"/>
        <w:rPr>
          <w:rFonts w:cs="Times New Roman"/>
          <w:lang w:val="uk-UA"/>
        </w:rPr>
      </w:pPr>
      <w:r w:rsidRPr="00423457">
        <w:rPr>
          <w:rFonts w:cs="Times New Roman"/>
          <w:lang w:val="uk-UA"/>
        </w:rPr>
        <w:t>Харків</w:t>
      </w:r>
      <w:r w:rsidR="00E019FA" w:rsidRPr="00423457">
        <w:rPr>
          <w:rFonts w:cs="Times New Roman"/>
          <w:lang w:val="uk-UA"/>
        </w:rPr>
        <w:t>,</w:t>
      </w:r>
      <w:r w:rsidRPr="00423457">
        <w:rPr>
          <w:rFonts w:cs="Times New Roman"/>
          <w:lang w:val="uk-UA"/>
        </w:rPr>
        <w:t xml:space="preserve"> 202</w:t>
      </w:r>
      <w:r w:rsidR="00634058" w:rsidRPr="00423457">
        <w:rPr>
          <w:rFonts w:cs="Times New Roman"/>
          <w:lang w:val="uk-UA"/>
        </w:rPr>
        <w:t>1</w:t>
      </w:r>
      <w:r w:rsidRPr="00423457">
        <w:rPr>
          <w:rFonts w:cs="Times New Roman"/>
          <w:lang w:val="uk-UA"/>
        </w:rPr>
        <w:t xml:space="preserve"> рік</w:t>
      </w:r>
    </w:p>
    <w:p w:rsidR="00327079" w:rsidRDefault="00327079" w:rsidP="00327079">
      <w:pPr>
        <w:spacing w:after="62"/>
        <w:ind w:right="-1"/>
        <w:jc w:val="center"/>
        <w:rPr>
          <w:rFonts w:cs="Times New Roman"/>
          <w:b/>
          <w:lang w:val="uk-UA"/>
        </w:rPr>
      </w:pPr>
      <w:r>
        <w:rPr>
          <w:noProof/>
          <w:lang w:val="en-US"/>
        </w:rPr>
        <w:lastRenderedPageBreak/>
        <mc:AlternateContent>
          <mc:Choice Requires="wps">
            <w:drawing>
              <wp:anchor distT="0" distB="0" distL="114300" distR="114300" simplePos="0" relativeHeight="251659264" behindDoc="0" locked="0" layoutInCell="1" allowOverlap="1" wp14:anchorId="4189893F" wp14:editId="5463095B">
                <wp:simplePos x="0" y="0"/>
                <wp:positionH relativeFrom="column">
                  <wp:posOffset>-51435</wp:posOffset>
                </wp:positionH>
                <wp:positionV relativeFrom="page">
                  <wp:posOffset>294640</wp:posOffset>
                </wp:positionV>
                <wp:extent cx="6286500" cy="447675"/>
                <wp:effectExtent l="0" t="0" r="19050" b="28575"/>
                <wp:wrapNone/>
                <wp:docPr id="7" name="Прямоугольник 7"/>
                <wp:cNvGraphicFramePr/>
                <a:graphic xmlns:a="http://schemas.openxmlformats.org/drawingml/2006/main">
                  <a:graphicData uri="http://schemas.microsoft.com/office/word/2010/wordprocessingShape">
                    <wps:wsp>
                      <wps:cNvSpPr/>
                      <wps:spPr>
                        <a:xfrm>
                          <a:off x="0" y="0"/>
                          <a:ext cx="6286500" cy="4476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79D63D1" id="Прямоугольник 7" o:spid="_x0000_s1026" style="position:absolute;margin-left:-4.05pt;margin-top:23.2pt;width:495pt;height:3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" fillcolor="white [3212]" strokecolor="white [3212]" strokeweight="1pt">
                <w10:wrap anchory="page"/>
              </v:rect>
            </w:pict>
          </mc:Fallback>
        </mc:AlternateContent>
      </w:r>
      <w:r>
        <w:rPr>
          <w:rFonts w:cs="Times New Roman"/>
          <w:b/>
          <w:lang w:val="uk-UA"/>
        </w:rPr>
        <w:t>ХАРКІВСЬКИЙ НАЦІОНАЛЬНИЙ ЕКОНОМІЧНИЙ УНІВЕРСИТЕТ ІМЕНІ СЕМЕНА КУЗНЕЦЯ</w:t>
      </w:r>
    </w:p>
    <w:p w:rsidR="00327079" w:rsidRDefault="00327079" w:rsidP="00327079">
      <w:pPr>
        <w:spacing w:after="62"/>
        <w:ind w:right="-1"/>
        <w:rPr>
          <w:rFonts w:cs="Times New Roman"/>
          <w:lang w:val="uk-UA"/>
        </w:rPr>
      </w:pPr>
      <w:r w:rsidRPr="00A9381C">
        <w:rPr>
          <w:rFonts w:cs="Times New Roman"/>
          <w:lang w:val="uk-UA"/>
        </w:rPr>
        <w:t xml:space="preserve">Факультет </w:t>
      </w:r>
      <w:r w:rsidRPr="00A9381C">
        <w:rPr>
          <w:rFonts w:cs="Times New Roman"/>
          <w:lang w:val="uk-UA"/>
        </w:rPr>
        <w:tab/>
      </w:r>
      <w:r w:rsidRPr="00A9381C">
        <w:rPr>
          <w:rFonts w:cs="Times New Roman"/>
          <w:lang w:val="uk-UA"/>
        </w:rPr>
        <w:tab/>
      </w:r>
      <w:r w:rsidRPr="00A9381C">
        <w:rPr>
          <w:rFonts w:cs="Times New Roman"/>
          <w:lang w:val="uk-UA"/>
        </w:rPr>
        <w:tab/>
      </w:r>
      <w:r w:rsidR="002F4E0E" w:rsidRPr="00A9381C">
        <w:rPr>
          <w:rFonts w:cs="Times New Roman"/>
          <w:u w:val="single"/>
          <w:lang w:val="uk-UA"/>
        </w:rPr>
        <w:t>Інформаційних технологій</w:t>
      </w:r>
    </w:p>
    <w:p w:rsidR="00327079" w:rsidRDefault="00327079" w:rsidP="00327079">
      <w:pPr>
        <w:spacing w:after="62"/>
        <w:ind w:right="-1"/>
        <w:rPr>
          <w:rFonts w:cs="Times New Roman"/>
          <w:lang w:val="uk-UA"/>
        </w:rPr>
      </w:pPr>
      <w:r>
        <w:rPr>
          <w:rFonts w:cs="Times New Roman"/>
          <w:lang w:val="uk-UA"/>
        </w:rPr>
        <w:t xml:space="preserve">Кафедра </w:t>
      </w:r>
      <w:r>
        <w:rPr>
          <w:rFonts w:cs="Times New Roman"/>
          <w:lang w:val="uk-UA"/>
        </w:rPr>
        <w:tab/>
      </w:r>
      <w:r>
        <w:rPr>
          <w:rFonts w:cs="Times New Roman"/>
          <w:lang w:val="uk-UA"/>
        </w:rPr>
        <w:tab/>
      </w:r>
      <w:r>
        <w:rPr>
          <w:rFonts w:cs="Times New Roman"/>
          <w:lang w:val="uk-UA"/>
        </w:rPr>
        <w:tab/>
      </w:r>
      <w:r>
        <w:rPr>
          <w:rFonts w:cs="Times New Roman"/>
          <w:u w:val="single"/>
          <w:lang w:val="uk-UA"/>
        </w:rPr>
        <w:t>Комп’ютерних систем і технологій</w:t>
      </w:r>
    </w:p>
    <w:p w:rsidR="00327079" w:rsidRDefault="00327079" w:rsidP="00327079">
      <w:pPr>
        <w:spacing w:after="62"/>
        <w:ind w:right="-1"/>
        <w:rPr>
          <w:rFonts w:cs="Times New Roman"/>
          <w:lang w:val="uk-UA"/>
        </w:rPr>
      </w:pPr>
      <w:r>
        <w:rPr>
          <w:rFonts w:cs="Times New Roman"/>
          <w:lang w:val="uk-UA"/>
        </w:rPr>
        <w:t xml:space="preserve">Освітній ступень </w:t>
      </w:r>
      <w:r>
        <w:rPr>
          <w:rFonts w:cs="Times New Roman"/>
          <w:lang w:val="uk-UA"/>
        </w:rPr>
        <w:tab/>
      </w:r>
      <w:r>
        <w:rPr>
          <w:rFonts w:cs="Times New Roman"/>
          <w:lang w:val="uk-UA"/>
        </w:rPr>
        <w:tab/>
      </w:r>
      <w:r>
        <w:rPr>
          <w:rFonts w:cs="Times New Roman"/>
          <w:u w:val="single"/>
          <w:lang w:val="uk-UA"/>
        </w:rPr>
        <w:t>Бакалавр</w:t>
      </w:r>
    </w:p>
    <w:p w:rsidR="00327079" w:rsidRDefault="00327079" w:rsidP="00327079">
      <w:pPr>
        <w:spacing w:after="62"/>
        <w:ind w:right="-1"/>
        <w:rPr>
          <w:rFonts w:cs="Times New Roman"/>
          <w:lang w:val="uk-UA"/>
        </w:rPr>
      </w:pPr>
      <w:r>
        <w:rPr>
          <w:rFonts w:cs="Times New Roman"/>
          <w:lang w:val="uk-UA"/>
        </w:rPr>
        <w:t>Спеціальність</w:t>
      </w:r>
      <w:r>
        <w:rPr>
          <w:rFonts w:cs="Times New Roman"/>
          <w:lang w:val="uk-UA"/>
        </w:rPr>
        <w:tab/>
      </w:r>
      <w:r>
        <w:rPr>
          <w:rFonts w:cs="Times New Roman"/>
          <w:lang w:val="uk-UA"/>
        </w:rPr>
        <w:tab/>
      </w:r>
      <w:r>
        <w:rPr>
          <w:rFonts w:cs="Times New Roman"/>
          <w:u w:val="single"/>
          <w:lang w:val="uk-UA"/>
        </w:rPr>
        <w:t>186 «Видавництво та поліграфія»</w:t>
      </w:r>
    </w:p>
    <w:p w:rsidR="00327079" w:rsidRDefault="00327079" w:rsidP="00327079">
      <w:pPr>
        <w:spacing w:after="62"/>
        <w:ind w:right="-1"/>
        <w:rPr>
          <w:rFonts w:cs="Times New Roman"/>
          <w:lang w:val="uk-UA"/>
        </w:rPr>
      </w:pPr>
    </w:p>
    <w:p w:rsidR="00327079" w:rsidRDefault="00327079" w:rsidP="00327079">
      <w:pPr>
        <w:spacing w:after="62"/>
        <w:ind w:right="-1" w:firstLine="4678"/>
        <w:rPr>
          <w:rFonts w:cs="Times New Roman"/>
          <w:b/>
          <w:lang w:val="uk-UA"/>
        </w:rPr>
      </w:pPr>
      <w:r>
        <w:rPr>
          <w:rFonts w:cs="Times New Roman"/>
          <w:b/>
          <w:lang w:val="uk-UA"/>
        </w:rPr>
        <w:t>ЗАТВЕРДЖУЮ</w:t>
      </w:r>
    </w:p>
    <w:p w:rsidR="00327079" w:rsidRDefault="00327079" w:rsidP="00327079">
      <w:pPr>
        <w:spacing w:after="62"/>
        <w:ind w:right="-1" w:firstLine="4678"/>
        <w:rPr>
          <w:rFonts w:cs="Times New Roman"/>
          <w:lang w:val="uk-UA"/>
        </w:rPr>
      </w:pPr>
      <w:r>
        <w:rPr>
          <w:rFonts w:cs="Times New Roman"/>
          <w:lang w:val="uk-UA"/>
        </w:rPr>
        <w:t>Завідувач кафедри комп’ютерних</w:t>
      </w:r>
    </w:p>
    <w:p w:rsidR="00327079" w:rsidRDefault="00327079" w:rsidP="00327079">
      <w:pPr>
        <w:spacing w:after="62"/>
        <w:ind w:right="-1" w:firstLine="4678"/>
        <w:rPr>
          <w:rFonts w:cs="Times New Roman"/>
          <w:lang w:val="uk-UA"/>
        </w:rPr>
      </w:pPr>
      <w:r>
        <w:rPr>
          <w:rFonts w:cs="Times New Roman"/>
          <w:lang w:val="uk-UA"/>
        </w:rPr>
        <w:t>систем і технологій</w:t>
      </w:r>
    </w:p>
    <w:p w:rsidR="00327079" w:rsidRDefault="00634058" w:rsidP="00327079">
      <w:pPr>
        <w:spacing w:after="62"/>
        <w:ind w:right="-1" w:firstLine="4678"/>
        <w:rPr>
          <w:rFonts w:cs="Times New Roman"/>
          <w:lang w:val="uk-UA"/>
        </w:rPr>
      </w:pPr>
      <w:r>
        <w:rPr>
          <w:rFonts w:cs="Times New Roman"/>
          <w:lang w:val="uk-UA"/>
        </w:rPr>
        <w:t>________________</w:t>
      </w:r>
      <w:r w:rsidR="00327079">
        <w:rPr>
          <w:rFonts w:cs="Times New Roman"/>
          <w:lang w:val="uk-UA"/>
        </w:rPr>
        <w:t xml:space="preserve"> </w:t>
      </w:r>
      <w:r w:rsidR="00327079" w:rsidRPr="00A9381C">
        <w:rPr>
          <w:rFonts w:cs="Times New Roman"/>
          <w:lang w:val="uk-UA"/>
        </w:rPr>
        <w:t xml:space="preserve">проф. </w:t>
      </w:r>
      <w:r w:rsidR="002F4E0E" w:rsidRPr="00A9381C">
        <w:rPr>
          <w:rFonts w:cs="Times New Roman"/>
          <w:lang w:val="uk-UA"/>
        </w:rPr>
        <w:t xml:space="preserve">О. І. </w:t>
      </w:r>
      <w:r w:rsidR="00327079" w:rsidRPr="00A9381C">
        <w:rPr>
          <w:rFonts w:cs="Times New Roman"/>
          <w:lang w:val="uk-UA"/>
        </w:rPr>
        <w:t xml:space="preserve">Пушкар </w:t>
      </w:r>
    </w:p>
    <w:p w:rsidR="00327079" w:rsidRPr="003D6392" w:rsidRDefault="00327079" w:rsidP="00327079">
      <w:pPr>
        <w:spacing w:after="62"/>
        <w:ind w:right="-1" w:firstLine="4678"/>
        <w:rPr>
          <w:rFonts w:cs="Times New Roman"/>
          <w:lang w:val="uk-UA"/>
        </w:rPr>
      </w:pPr>
      <w:r>
        <w:rPr>
          <w:rFonts w:cs="Times New Roman"/>
          <w:lang w:val="uk-UA"/>
        </w:rPr>
        <w:t xml:space="preserve"> </w:t>
      </w:r>
      <w:r w:rsidRPr="003D6392">
        <w:rPr>
          <w:rFonts w:cs="Times New Roman"/>
          <w:lang w:val="uk-UA"/>
        </w:rPr>
        <w:t>«1» червня 202</w:t>
      </w:r>
      <w:r w:rsidR="006D0E4E" w:rsidRPr="003D6392">
        <w:rPr>
          <w:rFonts w:cs="Times New Roman"/>
          <w:lang w:val="uk-UA"/>
        </w:rPr>
        <w:t>1</w:t>
      </w:r>
      <w:r w:rsidRPr="003D6392">
        <w:rPr>
          <w:rFonts w:cs="Times New Roman"/>
          <w:lang w:val="uk-UA"/>
        </w:rPr>
        <w:t xml:space="preserve"> року</w:t>
      </w:r>
    </w:p>
    <w:p w:rsidR="00327079" w:rsidRPr="003D6392" w:rsidRDefault="00327079" w:rsidP="00327079">
      <w:pPr>
        <w:spacing w:after="62"/>
        <w:ind w:right="-1" w:firstLine="4678"/>
        <w:rPr>
          <w:rFonts w:cs="Times New Roman"/>
        </w:rPr>
      </w:pPr>
    </w:p>
    <w:p w:rsidR="00327079" w:rsidRPr="003D6392" w:rsidRDefault="00327079" w:rsidP="00327079">
      <w:pPr>
        <w:spacing w:after="62"/>
        <w:ind w:right="-1"/>
        <w:jc w:val="center"/>
        <w:rPr>
          <w:rFonts w:cs="Times New Roman"/>
          <w:b/>
          <w:sz w:val="32"/>
          <w:lang w:val="uk-UA"/>
        </w:rPr>
      </w:pPr>
      <w:r w:rsidRPr="003D6392">
        <w:rPr>
          <w:rFonts w:cs="Times New Roman"/>
          <w:b/>
          <w:sz w:val="32"/>
          <w:lang w:val="uk-UA"/>
        </w:rPr>
        <w:t>З А В Д А Н Н Я</w:t>
      </w:r>
    </w:p>
    <w:p w:rsidR="00327079" w:rsidRPr="003D6392" w:rsidRDefault="00327079" w:rsidP="00327079">
      <w:pPr>
        <w:spacing w:after="62"/>
        <w:ind w:right="-1"/>
        <w:jc w:val="center"/>
        <w:rPr>
          <w:rFonts w:cs="Times New Roman"/>
          <w:b/>
          <w:sz w:val="32"/>
          <w:lang w:val="uk-UA"/>
        </w:rPr>
      </w:pPr>
      <w:r w:rsidRPr="003D6392">
        <w:rPr>
          <w:rFonts w:cs="Times New Roman"/>
          <w:b/>
          <w:sz w:val="32"/>
          <w:lang w:val="uk-UA"/>
        </w:rPr>
        <w:t>НА ДИПЛОМНИЙ ПРОЕКТ СТУДЕН</w:t>
      </w:r>
      <w:r w:rsidRPr="000A39BF">
        <w:rPr>
          <w:rFonts w:cs="Times New Roman"/>
          <w:b/>
          <w:sz w:val="32"/>
          <w:highlight w:val="lightGray"/>
          <w:lang w:val="uk-UA"/>
        </w:rPr>
        <w:t>ТА</w:t>
      </w:r>
    </w:p>
    <w:p w:rsidR="00327079" w:rsidRPr="003D6392" w:rsidRDefault="00327079" w:rsidP="00327079">
      <w:pPr>
        <w:spacing w:after="62"/>
        <w:ind w:right="-1"/>
        <w:jc w:val="center"/>
        <w:rPr>
          <w:rFonts w:cs="Times New Roman"/>
          <w:lang w:val="uk-UA"/>
        </w:rPr>
      </w:pPr>
      <w:r w:rsidRPr="008A7D3B">
        <w:rPr>
          <w:rFonts w:cs="Times New Roman"/>
          <w:highlight w:val="lightGray"/>
          <w:lang w:val="uk-UA"/>
        </w:rPr>
        <w:t>Щиглов</w:t>
      </w:r>
      <w:r w:rsidR="008A7D3B" w:rsidRPr="008A7D3B">
        <w:rPr>
          <w:rFonts w:cs="Times New Roman"/>
          <w:highlight w:val="lightGray"/>
          <w:lang w:val="uk-UA"/>
        </w:rPr>
        <w:t>а</w:t>
      </w:r>
      <w:r w:rsidRPr="008A7D3B">
        <w:rPr>
          <w:rFonts w:cs="Times New Roman"/>
          <w:highlight w:val="lightGray"/>
          <w:lang w:val="uk-UA"/>
        </w:rPr>
        <w:t xml:space="preserve"> Сергі</w:t>
      </w:r>
      <w:r w:rsidR="008A7D3B" w:rsidRPr="008A7D3B">
        <w:rPr>
          <w:rFonts w:cs="Times New Roman"/>
          <w:highlight w:val="lightGray"/>
          <w:lang w:val="uk-UA"/>
        </w:rPr>
        <w:t>я</w:t>
      </w:r>
      <w:r w:rsidRPr="008A7D3B">
        <w:rPr>
          <w:rFonts w:cs="Times New Roman"/>
          <w:highlight w:val="lightGray"/>
          <w:lang w:val="uk-UA"/>
        </w:rPr>
        <w:t xml:space="preserve"> Вадимович</w:t>
      </w:r>
      <w:r w:rsidR="008A7D3B" w:rsidRPr="008A7D3B">
        <w:rPr>
          <w:rFonts w:cs="Times New Roman"/>
          <w:highlight w:val="lightGray"/>
          <w:lang w:val="uk-UA"/>
        </w:rPr>
        <w:t>а</w:t>
      </w:r>
    </w:p>
    <w:p w:rsidR="00912C06" w:rsidRDefault="00912C06" w:rsidP="00327079">
      <w:pPr>
        <w:spacing w:after="62" w:line="288" w:lineRule="auto"/>
        <w:ind w:right="-1"/>
        <w:rPr>
          <w:rFonts w:cs="Times New Roman"/>
          <w:b/>
          <w:lang w:val="uk-UA"/>
        </w:rPr>
      </w:pPr>
    </w:p>
    <w:p w:rsidR="00327079" w:rsidRPr="003D6392" w:rsidRDefault="00327079" w:rsidP="00327079">
      <w:pPr>
        <w:spacing w:after="62" w:line="288" w:lineRule="auto"/>
        <w:ind w:right="-1"/>
        <w:rPr>
          <w:rFonts w:cs="Times New Roman"/>
          <w:lang w:val="uk-UA"/>
        </w:rPr>
      </w:pPr>
      <w:r w:rsidRPr="003D6392">
        <w:rPr>
          <w:rFonts w:cs="Times New Roman"/>
          <w:b/>
          <w:lang w:val="uk-UA"/>
        </w:rPr>
        <w:t xml:space="preserve">1. Тема роботи: </w:t>
      </w:r>
      <w:r w:rsidRPr="00002613">
        <w:rPr>
          <w:rFonts w:cs="Times New Roman"/>
          <w:highlight w:val="lightGray"/>
          <w:u w:val="single"/>
          <w:lang w:val="uk-UA"/>
        </w:rPr>
        <w:t>Розробка відео гри</w:t>
      </w:r>
    </w:p>
    <w:p w:rsidR="00327079" w:rsidRDefault="00327079" w:rsidP="00327079">
      <w:pPr>
        <w:spacing w:after="62" w:line="288" w:lineRule="auto"/>
        <w:ind w:right="-1"/>
        <w:rPr>
          <w:rFonts w:cs="Times New Roman"/>
          <w:lang w:val="uk-UA"/>
        </w:rPr>
      </w:pPr>
      <w:r w:rsidRPr="003D6392">
        <w:rPr>
          <w:rFonts w:cs="Times New Roman"/>
          <w:b/>
          <w:lang w:val="uk-UA"/>
        </w:rPr>
        <w:t>Керівник роботи:</w:t>
      </w:r>
      <w:r w:rsidRPr="003D6392">
        <w:rPr>
          <w:rFonts w:cs="Times New Roman"/>
          <w:lang w:val="uk-UA"/>
        </w:rPr>
        <w:t xml:space="preserve">  </w:t>
      </w:r>
      <w:r w:rsidRPr="00002613">
        <w:rPr>
          <w:rFonts w:cs="Times New Roman"/>
          <w:highlight w:val="lightGray"/>
          <w:u w:val="single"/>
          <w:lang w:val="uk-UA"/>
        </w:rPr>
        <w:t xml:space="preserve">Макаренко Ганна Миколаївна, к. т. н., доц., доц. кафедри </w:t>
      </w:r>
      <w:r w:rsidRPr="00423457">
        <w:rPr>
          <w:rFonts w:cs="Times New Roman"/>
          <w:highlight w:val="lightGray"/>
          <w:u w:val="single"/>
          <w:lang w:val="uk-UA"/>
        </w:rPr>
        <w:t>КСіТ</w:t>
      </w:r>
      <w:r w:rsidR="008A7D3B">
        <w:rPr>
          <w:rFonts w:cs="Times New Roman"/>
          <w:highlight w:val="lightGray"/>
          <w:u w:val="single"/>
          <w:lang w:val="uk-UA"/>
        </w:rPr>
        <w:t>,</w:t>
      </w:r>
      <w:r w:rsidRPr="00423457">
        <w:rPr>
          <w:rFonts w:cs="Times New Roman"/>
          <w:highlight w:val="lightGray"/>
          <w:u w:val="single"/>
          <w:lang w:val="uk-UA"/>
        </w:rPr>
        <w:t xml:space="preserve"> </w:t>
      </w:r>
      <w:r w:rsidR="008A7D3B">
        <w:rPr>
          <w:rFonts w:cs="Times New Roman"/>
          <w:highlight w:val="lightGray"/>
          <w:u w:val="single"/>
          <w:lang w:val="uk-UA"/>
        </w:rPr>
        <w:t>з</w:t>
      </w:r>
      <w:r w:rsidRPr="00423457">
        <w:rPr>
          <w:rFonts w:cs="Times New Roman"/>
          <w:highlight w:val="lightGray"/>
          <w:u w:val="single"/>
          <w:lang w:val="uk-UA"/>
        </w:rPr>
        <w:t xml:space="preserve">атверджені наказом </w:t>
      </w:r>
      <w:r w:rsidRPr="00002613">
        <w:rPr>
          <w:rFonts w:cs="Times New Roman"/>
          <w:highlight w:val="lightGray"/>
          <w:u w:val="single"/>
          <w:lang w:val="uk-UA"/>
        </w:rPr>
        <w:t xml:space="preserve">ректора </w:t>
      </w:r>
      <w:r w:rsidR="002B16D4" w:rsidRPr="00002613">
        <w:rPr>
          <w:rFonts w:cs="Times New Roman"/>
          <w:highlight w:val="lightGray"/>
          <w:u w:val="single"/>
          <w:lang w:val="uk-UA"/>
        </w:rPr>
        <w:t>«</w:t>
      </w:r>
      <w:r w:rsidR="002B16D4" w:rsidRPr="00002613">
        <w:rPr>
          <w:rFonts w:cs="Times New Roman"/>
          <w:highlight w:val="lightGray"/>
          <w:u w:val="single"/>
        </w:rPr>
        <w:t>8</w:t>
      </w:r>
      <w:r w:rsidRPr="00002613">
        <w:rPr>
          <w:rFonts w:cs="Times New Roman"/>
          <w:highlight w:val="lightGray"/>
          <w:u w:val="single"/>
          <w:lang w:val="uk-UA"/>
        </w:rPr>
        <w:t>» лютого 202</w:t>
      </w:r>
      <w:r w:rsidR="00AE1F6B" w:rsidRPr="00002613">
        <w:rPr>
          <w:rFonts w:cs="Times New Roman"/>
          <w:highlight w:val="lightGray"/>
          <w:u w:val="single"/>
          <w:lang w:val="uk-UA"/>
        </w:rPr>
        <w:t>1</w:t>
      </w:r>
      <w:r w:rsidR="002B16D4" w:rsidRPr="00002613">
        <w:rPr>
          <w:rFonts w:cs="Times New Roman"/>
          <w:highlight w:val="lightGray"/>
          <w:u w:val="single"/>
          <w:lang w:val="uk-UA"/>
        </w:rPr>
        <w:t xml:space="preserve"> року №212–С</w:t>
      </w:r>
      <w:r w:rsidRPr="003D6392">
        <w:rPr>
          <w:rFonts w:cs="Times New Roman"/>
          <w:u w:val="single"/>
          <w:lang w:val="uk-UA"/>
        </w:rPr>
        <w:t>.</w:t>
      </w:r>
      <w:r>
        <w:rPr>
          <w:rFonts w:cs="Times New Roman"/>
          <w:lang w:val="uk-UA"/>
        </w:rPr>
        <w:t xml:space="preserve"> </w:t>
      </w:r>
    </w:p>
    <w:p w:rsidR="00327079" w:rsidRDefault="00327079" w:rsidP="00327079">
      <w:pPr>
        <w:spacing w:after="62" w:line="288" w:lineRule="auto"/>
        <w:ind w:right="-1"/>
        <w:rPr>
          <w:rFonts w:cs="Times New Roman"/>
          <w:lang w:val="uk-UA"/>
        </w:rPr>
      </w:pPr>
      <w:r w:rsidRPr="00A9381C">
        <w:rPr>
          <w:rFonts w:cs="Times New Roman"/>
          <w:b/>
          <w:lang w:val="uk-UA"/>
        </w:rPr>
        <w:t>2. Строк подання студентом роботи:</w:t>
      </w:r>
      <w:r w:rsidR="002B16D4" w:rsidRPr="00A9381C">
        <w:rPr>
          <w:rFonts w:cs="Times New Roman"/>
          <w:lang w:val="uk-UA"/>
        </w:rPr>
        <w:t xml:space="preserve"> </w:t>
      </w:r>
      <w:r w:rsidR="002B16D4" w:rsidRPr="00A9381C">
        <w:rPr>
          <w:rFonts w:cs="Times New Roman"/>
        </w:rPr>
        <w:t>31</w:t>
      </w:r>
      <w:r w:rsidRPr="00A9381C">
        <w:rPr>
          <w:rFonts w:cs="Times New Roman"/>
          <w:lang w:val="uk-UA"/>
        </w:rPr>
        <w:t xml:space="preserve"> травня 202</w:t>
      </w:r>
      <w:r w:rsidR="00AE1F6B" w:rsidRPr="00A9381C">
        <w:rPr>
          <w:rFonts w:cs="Times New Roman"/>
          <w:lang w:val="uk-UA"/>
        </w:rPr>
        <w:t>1</w:t>
      </w:r>
      <w:r w:rsidRPr="00A9381C">
        <w:rPr>
          <w:rFonts w:cs="Times New Roman"/>
          <w:lang w:val="uk-UA"/>
        </w:rPr>
        <w:t xml:space="preserve"> року</w:t>
      </w:r>
      <w:r w:rsidR="00933F15" w:rsidRPr="00A9381C">
        <w:rPr>
          <w:rFonts w:cs="Times New Roman"/>
          <w:lang w:val="uk-UA"/>
        </w:rPr>
        <w:t>.</w:t>
      </w:r>
    </w:p>
    <w:p w:rsidR="00327079" w:rsidRDefault="00327079" w:rsidP="00327079">
      <w:pPr>
        <w:spacing w:after="62" w:line="288" w:lineRule="auto"/>
        <w:ind w:right="-1"/>
        <w:rPr>
          <w:rFonts w:cs="Times New Roman"/>
          <w:lang w:val="uk-UA"/>
        </w:rPr>
      </w:pPr>
      <w:r>
        <w:rPr>
          <w:rFonts w:cs="Times New Roman"/>
          <w:b/>
          <w:lang w:val="uk-UA"/>
        </w:rPr>
        <w:t>3. Вихідні дані до роботи:</w:t>
      </w:r>
      <w:r>
        <w:rPr>
          <w:rFonts w:cs="Times New Roman"/>
          <w:lang w:val="uk-UA"/>
        </w:rPr>
        <w:t xml:space="preserve"> </w:t>
      </w:r>
      <w:r w:rsidRPr="00002613">
        <w:rPr>
          <w:rFonts w:cs="Times New Roman"/>
          <w:highlight w:val="lightGray"/>
          <w:lang w:val="uk-UA"/>
        </w:rPr>
        <w:t>Стандарти технології розробки комп’ютерних ігор</w:t>
      </w:r>
      <w:r>
        <w:rPr>
          <w:rFonts w:cs="Times New Roman"/>
          <w:lang w:val="uk-UA"/>
        </w:rPr>
        <w:t xml:space="preserve">. </w:t>
      </w:r>
    </w:p>
    <w:p w:rsidR="00327079" w:rsidRDefault="00327079" w:rsidP="00327079">
      <w:pPr>
        <w:spacing w:after="62" w:line="288" w:lineRule="auto"/>
        <w:ind w:right="-1"/>
        <w:rPr>
          <w:rFonts w:cs="Times New Roman"/>
          <w:b/>
          <w:lang w:val="uk-UA"/>
        </w:rPr>
      </w:pPr>
      <w:r>
        <w:rPr>
          <w:rFonts w:cs="Times New Roman"/>
          <w:b/>
          <w:lang w:val="uk-UA"/>
        </w:rPr>
        <w:t>4. Зміст розрахунково-пояснювальної записки:</w:t>
      </w:r>
    </w:p>
    <w:p w:rsidR="00327079" w:rsidRDefault="00327079" w:rsidP="00327079">
      <w:pPr>
        <w:spacing w:after="62" w:line="288" w:lineRule="auto"/>
        <w:ind w:right="-1"/>
        <w:rPr>
          <w:rFonts w:cs="Times New Roman"/>
          <w:u w:val="single"/>
          <w:lang w:val="uk-UA"/>
        </w:rPr>
      </w:pPr>
      <w:r>
        <w:rPr>
          <w:rFonts w:cs="Times New Roman"/>
          <w:b/>
          <w:u w:val="single"/>
          <w:lang w:val="uk-UA"/>
        </w:rPr>
        <w:t>Розділ 1:</w:t>
      </w:r>
      <w:r>
        <w:rPr>
          <w:rFonts w:cs="Times New Roman"/>
          <w:u w:val="single"/>
          <w:lang w:val="uk-UA"/>
        </w:rPr>
        <w:t xml:space="preserve"> Аналітичний огляд сучасного стану теми.</w:t>
      </w:r>
    </w:p>
    <w:p w:rsidR="00327079" w:rsidRDefault="00327079" w:rsidP="00327079">
      <w:pPr>
        <w:spacing w:after="62" w:line="288" w:lineRule="auto"/>
        <w:ind w:right="-1"/>
        <w:rPr>
          <w:rFonts w:cs="Times New Roman"/>
          <w:u w:val="single"/>
          <w:lang w:val="uk-UA"/>
        </w:rPr>
      </w:pPr>
      <w:r>
        <w:rPr>
          <w:rFonts w:cs="Times New Roman"/>
          <w:b/>
          <w:u w:val="single"/>
          <w:lang w:val="uk-UA"/>
        </w:rPr>
        <w:t>Розділ 2:</w:t>
      </w:r>
      <w:r>
        <w:rPr>
          <w:rFonts w:cs="Times New Roman"/>
          <w:u w:val="single"/>
          <w:lang w:val="uk-UA"/>
        </w:rPr>
        <w:t xml:space="preserve"> Процес розробки </w:t>
      </w:r>
      <w:r w:rsidRPr="00002613">
        <w:rPr>
          <w:rFonts w:cs="Times New Roman"/>
          <w:highlight w:val="lightGray"/>
          <w:u w:val="single"/>
          <w:lang w:val="uk-UA"/>
        </w:rPr>
        <w:t>ігри</w:t>
      </w:r>
      <w:r>
        <w:rPr>
          <w:rFonts w:cs="Times New Roman"/>
          <w:u w:val="single"/>
          <w:lang w:val="uk-UA"/>
        </w:rPr>
        <w:t>.</w:t>
      </w:r>
    </w:p>
    <w:p w:rsidR="00327079" w:rsidRDefault="00327079" w:rsidP="00327079">
      <w:pPr>
        <w:spacing w:after="62" w:line="288" w:lineRule="auto"/>
        <w:ind w:right="-1"/>
        <w:rPr>
          <w:rFonts w:cs="Times New Roman"/>
          <w:u w:val="single"/>
          <w:lang w:val="uk-UA"/>
        </w:rPr>
      </w:pPr>
      <w:r>
        <w:rPr>
          <w:rFonts w:cs="Times New Roman"/>
          <w:b/>
          <w:u w:val="single"/>
          <w:lang w:val="uk-UA"/>
        </w:rPr>
        <w:t>Розділ 3:</w:t>
      </w:r>
      <w:r>
        <w:rPr>
          <w:rFonts w:cs="Times New Roman"/>
          <w:u w:val="single"/>
          <w:lang w:val="uk-UA"/>
        </w:rPr>
        <w:t xml:space="preserve"> Технології розробки </w:t>
      </w:r>
      <w:r w:rsidRPr="00002613">
        <w:rPr>
          <w:rFonts w:cs="Times New Roman"/>
          <w:highlight w:val="lightGray"/>
          <w:u w:val="single"/>
          <w:lang w:val="uk-UA"/>
        </w:rPr>
        <w:t>відео ігор</w:t>
      </w:r>
      <w:r>
        <w:rPr>
          <w:rFonts w:cs="Times New Roman"/>
          <w:u w:val="single"/>
          <w:lang w:val="uk-UA"/>
        </w:rPr>
        <w:t>.</w:t>
      </w:r>
    </w:p>
    <w:p w:rsidR="00327079" w:rsidRDefault="00327079" w:rsidP="00327079">
      <w:pPr>
        <w:spacing w:after="62" w:line="288" w:lineRule="auto"/>
        <w:ind w:right="-1"/>
        <w:rPr>
          <w:rFonts w:cs="Times New Roman"/>
          <w:u w:val="single"/>
          <w:lang w:val="uk-UA"/>
        </w:rPr>
      </w:pPr>
      <w:r>
        <w:rPr>
          <w:rFonts w:cs="Times New Roman"/>
          <w:b/>
          <w:u w:val="single"/>
          <w:lang w:val="uk-UA"/>
        </w:rPr>
        <w:t>Розділ 4:</w:t>
      </w:r>
      <w:r>
        <w:rPr>
          <w:rFonts w:cs="Times New Roman"/>
          <w:u w:val="single"/>
          <w:lang w:val="uk-UA"/>
        </w:rPr>
        <w:t xml:space="preserve"> Економічний розділ дипломного проекту.</w:t>
      </w:r>
    </w:p>
    <w:p w:rsidR="00327079" w:rsidRDefault="00327079" w:rsidP="00327079">
      <w:pPr>
        <w:spacing w:after="62" w:line="288" w:lineRule="auto"/>
        <w:ind w:right="-1"/>
        <w:rPr>
          <w:rFonts w:cs="Times New Roman"/>
          <w:b/>
          <w:lang w:val="uk-UA"/>
        </w:rPr>
      </w:pPr>
      <w:r>
        <w:rPr>
          <w:rFonts w:cs="Times New Roman"/>
          <w:b/>
          <w:lang w:val="uk-UA"/>
        </w:rPr>
        <w:t>5. Перелік графічного матеріалу:</w:t>
      </w:r>
    </w:p>
    <w:p w:rsidR="00327079" w:rsidRDefault="002F4E0E" w:rsidP="00327079">
      <w:pPr>
        <w:pStyle w:val="11"/>
        <w:spacing w:after="0" w:line="288" w:lineRule="auto"/>
        <w:ind w:firstLine="0"/>
        <w:rPr>
          <w:u w:val="single"/>
          <w:lang w:val="ru-RU"/>
        </w:rPr>
      </w:pPr>
      <w:r>
        <w:rPr>
          <w:u w:val="single"/>
        </w:rPr>
        <w:t xml:space="preserve">Плакат 1: </w:t>
      </w:r>
      <w:r w:rsidR="00327079" w:rsidRPr="00002613">
        <w:rPr>
          <w:highlight w:val="lightGray"/>
          <w:u w:val="single"/>
        </w:rPr>
        <w:t>Шкала часу</w:t>
      </w:r>
      <w:r w:rsidR="00327079" w:rsidRPr="00002613">
        <w:rPr>
          <w:highlight w:val="lightGray"/>
          <w:u w:val="single"/>
          <w:lang w:val="ru-RU"/>
        </w:rPr>
        <w:t xml:space="preserve"> </w:t>
      </w:r>
      <w:r w:rsidR="00327079" w:rsidRPr="00002613">
        <w:rPr>
          <w:highlight w:val="lightGray"/>
          <w:u w:val="single"/>
        </w:rPr>
        <w:t>в «</w:t>
      </w:r>
      <w:r w:rsidR="00327079" w:rsidRPr="00002613">
        <w:rPr>
          <w:noProof/>
          <w:highlight w:val="lightGray"/>
          <w:u w:val="single"/>
          <w:lang w:val="en-US" w:eastAsia="ru-RU"/>
        </w:rPr>
        <w:t>Photoshop</w:t>
      </w:r>
      <w:r w:rsidR="00327079" w:rsidRPr="00002613">
        <w:rPr>
          <w:highlight w:val="lightGray"/>
          <w:u w:val="single"/>
          <w:lang w:val="ru-RU"/>
        </w:rPr>
        <w:t>»</w:t>
      </w:r>
    </w:p>
    <w:p w:rsidR="00327079" w:rsidRDefault="002F4E0E" w:rsidP="00327079">
      <w:pPr>
        <w:pStyle w:val="11"/>
        <w:spacing w:after="0" w:line="288" w:lineRule="auto"/>
        <w:ind w:firstLine="0"/>
        <w:rPr>
          <w:u w:val="single"/>
          <w:lang w:val="ru-RU"/>
        </w:rPr>
      </w:pPr>
      <w:r>
        <w:rPr>
          <w:u w:val="single"/>
        </w:rPr>
        <w:t xml:space="preserve">Плакат 2: </w:t>
      </w:r>
      <w:r w:rsidR="00327079" w:rsidRPr="00002613">
        <w:rPr>
          <w:highlight w:val="lightGray"/>
          <w:u w:val="single"/>
        </w:rPr>
        <w:t>Головний герой версія 1</w:t>
      </w:r>
      <w:r w:rsidR="00327079" w:rsidRPr="00002613">
        <w:rPr>
          <w:highlight w:val="lightGray"/>
          <w:u w:val="single"/>
          <w:lang w:val="ru-RU"/>
        </w:rPr>
        <w:t xml:space="preserve"> (</w:t>
      </w:r>
      <w:r w:rsidR="00327079" w:rsidRPr="00002613">
        <w:rPr>
          <w:highlight w:val="lightGray"/>
          <w:u w:val="single"/>
        </w:rPr>
        <w:t>Стрибок</w:t>
      </w:r>
      <w:r w:rsidR="00327079" w:rsidRPr="00002613">
        <w:rPr>
          <w:highlight w:val="lightGray"/>
          <w:u w:val="single"/>
          <w:lang w:val="ru-RU"/>
        </w:rPr>
        <w:t>)</w:t>
      </w:r>
    </w:p>
    <w:p w:rsidR="00327079" w:rsidRDefault="002F4E0E" w:rsidP="00327079">
      <w:pPr>
        <w:pStyle w:val="11"/>
        <w:spacing w:after="0" w:line="288" w:lineRule="auto"/>
        <w:ind w:firstLine="0"/>
        <w:rPr>
          <w:u w:val="single"/>
        </w:rPr>
      </w:pPr>
      <w:r>
        <w:rPr>
          <w:u w:val="single"/>
        </w:rPr>
        <w:t xml:space="preserve">Плакат 3: </w:t>
      </w:r>
      <w:r w:rsidR="00327079" w:rsidRPr="00002613">
        <w:rPr>
          <w:highlight w:val="lightGray"/>
          <w:u w:val="single"/>
        </w:rPr>
        <w:t>Анімація бігу</w:t>
      </w:r>
    </w:p>
    <w:p w:rsidR="00327079" w:rsidRDefault="00327079" w:rsidP="00327079">
      <w:pPr>
        <w:pStyle w:val="11"/>
        <w:spacing w:after="0" w:line="288" w:lineRule="auto"/>
        <w:ind w:firstLine="0"/>
        <w:rPr>
          <w:u w:val="single"/>
        </w:rPr>
      </w:pPr>
      <w:r>
        <w:rPr>
          <w:u w:val="single"/>
        </w:rPr>
        <w:t>Плака</w:t>
      </w:r>
      <w:r w:rsidR="002F4E0E">
        <w:rPr>
          <w:u w:val="single"/>
        </w:rPr>
        <w:t xml:space="preserve">т 4: </w:t>
      </w:r>
      <w:r w:rsidRPr="00002613">
        <w:rPr>
          <w:highlight w:val="lightGray"/>
          <w:u w:val="single"/>
        </w:rPr>
        <w:t>Налаштування головного героя</w:t>
      </w:r>
    </w:p>
    <w:p w:rsidR="00327079" w:rsidRDefault="00327079" w:rsidP="00327079">
      <w:pPr>
        <w:pStyle w:val="11"/>
        <w:spacing w:after="0" w:line="288" w:lineRule="auto"/>
        <w:ind w:firstLine="0"/>
        <w:rPr>
          <w:u w:val="single"/>
        </w:rPr>
      </w:pPr>
      <w:r>
        <w:rPr>
          <w:u w:val="single"/>
        </w:rPr>
        <w:t xml:space="preserve">Плакат 5: </w:t>
      </w:r>
      <w:r w:rsidRPr="00002613">
        <w:rPr>
          <w:highlight w:val="lightGray"/>
          <w:u w:val="single"/>
        </w:rPr>
        <w:t>Доходи від ігрового бізнесу</w:t>
      </w:r>
    </w:p>
    <w:p w:rsidR="00327079" w:rsidRDefault="00327079" w:rsidP="00327079">
      <w:pPr>
        <w:pStyle w:val="11"/>
        <w:spacing w:after="0" w:line="288" w:lineRule="auto"/>
        <w:ind w:firstLine="0"/>
        <w:rPr>
          <w:b/>
          <w:noProof/>
          <w:sz w:val="32"/>
          <w:u w:val="single"/>
          <w:lang w:eastAsia="ru-RU"/>
        </w:rPr>
      </w:pPr>
      <w:r>
        <w:rPr>
          <w:u w:val="single"/>
        </w:rPr>
        <w:t xml:space="preserve">Плакат 6: </w:t>
      </w:r>
      <w:r w:rsidRPr="00002613">
        <w:rPr>
          <w:highlight w:val="lightGray"/>
          <w:u w:val="single"/>
        </w:rPr>
        <w:t>Перший рівень</w:t>
      </w:r>
    </w:p>
    <w:p w:rsidR="00CF4BE1" w:rsidRDefault="00CF4BE1">
      <w:pPr>
        <w:rPr>
          <w:rFonts w:cs="Times New Roman"/>
          <w:b/>
          <w:lang w:val="uk-UA"/>
        </w:rPr>
      </w:pPr>
      <w:r>
        <w:rPr>
          <w:rFonts w:cs="Times New Roman"/>
          <w:b/>
          <w:lang w:val="uk-UA"/>
        </w:rPr>
        <w:br w:type="page"/>
      </w:r>
    </w:p>
    <w:p w:rsidR="00327079" w:rsidRDefault="00327079" w:rsidP="00306747">
      <w:pPr>
        <w:spacing w:after="0" w:line="240" w:lineRule="auto"/>
        <w:rPr>
          <w:rFonts w:cs="Times New Roman"/>
          <w:b/>
          <w:lang w:val="uk-UA"/>
        </w:rPr>
      </w:pPr>
      <w:r>
        <w:rPr>
          <w:noProof/>
          <w:lang w:val="en-US"/>
        </w:rPr>
        <w:lastRenderedPageBreak/>
        <mc:AlternateContent>
          <mc:Choice Requires="wps">
            <w:drawing>
              <wp:anchor distT="0" distB="0" distL="114300" distR="114300" simplePos="0" relativeHeight="251660288" behindDoc="0" locked="0" layoutInCell="1" allowOverlap="1" wp14:anchorId="766ACF3B" wp14:editId="7A9D0F34">
                <wp:simplePos x="0" y="0"/>
                <wp:positionH relativeFrom="margin">
                  <wp:align>right</wp:align>
                </wp:positionH>
                <wp:positionV relativeFrom="page">
                  <wp:posOffset>275590</wp:posOffset>
                </wp:positionV>
                <wp:extent cx="6286500" cy="447675"/>
                <wp:effectExtent l="0" t="0" r="19050" b="28575"/>
                <wp:wrapNone/>
                <wp:docPr id="8" name="Прямоугольник 8"/>
                <wp:cNvGraphicFramePr/>
                <a:graphic xmlns:a="http://schemas.openxmlformats.org/drawingml/2006/main">
                  <a:graphicData uri="http://schemas.microsoft.com/office/word/2010/wordprocessingShape">
                    <wps:wsp>
                      <wps:cNvSpPr/>
                      <wps:spPr>
                        <a:xfrm>
                          <a:off x="0" y="0"/>
                          <a:ext cx="6286500" cy="447675"/>
                        </a:xfrm>
                        <a:prstGeom prst="rect">
                          <a:avLst/>
                        </a:prstGeom>
                        <a:solidFill>
                          <a:schemeClr val="bg1"/>
                        </a:solidFill>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0B9D750" id="Прямоугольник 8" o:spid="_x0000_s1026" style="position:absolute;margin-left:443.8pt;margin-top:21.7pt;width:495pt;height:35.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" fillcolor="white [3212]" strokecolor="white [3212]" strokeweight="1pt">
                <w10:wrap anchorx="margin" anchory="page"/>
              </v:rect>
            </w:pict>
          </mc:Fallback>
        </mc:AlternateContent>
      </w:r>
      <w:r>
        <w:rPr>
          <w:rFonts w:cs="Times New Roman"/>
          <w:b/>
          <w:lang w:val="uk-UA"/>
        </w:rPr>
        <w:t>6. Консультанти розділів дипломного проекту</w:t>
      </w:r>
    </w:p>
    <w:p w:rsidR="00327079" w:rsidRDefault="00327079" w:rsidP="00306747">
      <w:pPr>
        <w:spacing w:after="0" w:line="240" w:lineRule="auto"/>
        <w:rPr>
          <w:rFonts w:cs="Times New Roman"/>
          <w:b/>
          <w:lang w:val="uk-UA"/>
        </w:rPr>
      </w:pPr>
    </w:p>
    <w:tbl>
      <w:tblPr>
        <w:tblStyle w:val="aa"/>
        <w:tblW w:w="0" w:type="auto"/>
        <w:tblLook w:val="04A0" w:firstRow="1" w:lastRow="0" w:firstColumn="1" w:lastColumn="0" w:noHBand="0" w:noVBand="1"/>
      </w:tblPr>
      <w:tblGrid>
        <w:gridCol w:w="1799"/>
        <w:gridCol w:w="4877"/>
        <w:gridCol w:w="1476"/>
        <w:gridCol w:w="1476"/>
      </w:tblGrid>
      <w:tr w:rsidR="00327079" w:rsidTr="00806A7B">
        <w:tc>
          <w:tcPr>
            <w:tcW w:w="1555" w:type="dxa"/>
            <w:vMerge w:val="restart"/>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Розділ</w:t>
            </w:r>
          </w:p>
        </w:tc>
        <w:tc>
          <w:tcPr>
            <w:tcW w:w="5405" w:type="dxa"/>
            <w:vMerge w:val="restart"/>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Прізвище, ініціали та посада консультанта</w:t>
            </w:r>
          </w:p>
        </w:tc>
        <w:tc>
          <w:tcPr>
            <w:tcW w:w="2952" w:type="dxa"/>
            <w:gridSpan w:val="2"/>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b/>
                <w:lang w:val="uk-UA"/>
              </w:rPr>
            </w:pPr>
            <w:r>
              <w:rPr>
                <w:rFonts w:cs="Times New Roman"/>
                <w:lang w:val="uk-UA"/>
              </w:rPr>
              <w:t>Підпис, дата</w:t>
            </w:r>
          </w:p>
        </w:tc>
      </w:tr>
      <w:tr w:rsidR="00327079" w:rsidTr="00806A7B">
        <w:tc>
          <w:tcPr>
            <w:tcW w:w="0" w:type="auto"/>
            <w:vMerge/>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rPr>
                <w:rFonts w:cs="Times New Roman"/>
                <w:lang w:val="uk-U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rPr>
                <w:rFonts w:cs="Times New Roman"/>
                <w:lang w:val="uk-UA"/>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завдання</w:t>
            </w:r>
          </w:p>
          <w:p w:rsidR="00327079" w:rsidRDefault="00327079" w:rsidP="00806A7B">
            <w:pPr>
              <w:spacing w:after="62" w:line="259" w:lineRule="auto"/>
              <w:ind w:right="-1"/>
              <w:jc w:val="center"/>
              <w:rPr>
                <w:rFonts w:cs="Times New Roman"/>
                <w:lang w:val="uk-UA"/>
              </w:rPr>
            </w:pPr>
            <w:r>
              <w:rPr>
                <w:rFonts w:cs="Times New Roman"/>
                <w:lang w:val="uk-UA"/>
              </w:rPr>
              <w:t>видав</w:t>
            </w:r>
          </w:p>
        </w:tc>
        <w:tc>
          <w:tcPr>
            <w:tcW w:w="1476"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завдання</w:t>
            </w:r>
          </w:p>
          <w:p w:rsidR="00327079" w:rsidRDefault="00327079" w:rsidP="00806A7B">
            <w:pPr>
              <w:spacing w:after="62" w:line="259" w:lineRule="auto"/>
              <w:ind w:right="-1"/>
              <w:jc w:val="center"/>
              <w:rPr>
                <w:rFonts w:cs="Times New Roman"/>
                <w:lang w:val="uk-UA"/>
              </w:rPr>
            </w:pPr>
            <w:r>
              <w:rPr>
                <w:rFonts w:cs="Times New Roman"/>
                <w:lang w:val="uk-UA"/>
              </w:rPr>
              <w:t>прийняв</w:t>
            </w:r>
          </w:p>
        </w:tc>
      </w:tr>
      <w:tr w:rsidR="00327079" w:rsidTr="00806A7B">
        <w:tc>
          <w:tcPr>
            <w:tcW w:w="1555"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b/>
                <w:lang w:val="uk-UA"/>
              </w:rPr>
            </w:pPr>
            <w:r>
              <w:rPr>
                <w:rFonts w:cs="Times New Roman"/>
                <w:lang w:val="uk-UA"/>
              </w:rPr>
              <w:t>Економічний</w:t>
            </w:r>
          </w:p>
        </w:tc>
        <w:tc>
          <w:tcPr>
            <w:tcW w:w="5405"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Кривобок К.</w:t>
            </w:r>
            <w:r w:rsidR="00B26FB8">
              <w:rPr>
                <w:rFonts w:cs="Times New Roman"/>
                <w:lang w:val="uk-UA"/>
              </w:rPr>
              <w:t> </w:t>
            </w:r>
            <w:r>
              <w:rPr>
                <w:rFonts w:cs="Times New Roman"/>
                <w:lang w:val="uk-UA"/>
              </w:rPr>
              <w:t>В., к.</w:t>
            </w:r>
            <w:r w:rsidR="00B26FB8">
              <w:rPr>
                <w:rFonts w:cs="Times New Roman"/>
                <w:lang w:val="uk-UA"/>
              </w:rPr>
              <w:t> </w:t>
            </w:r>
            <w:r>
              <w:rPr>
                <w:rFonts w:cs="Times New Roman"/>
                <w:lang w:val="uk-UA"/>
              </w:rPr>
              <w:t>е.</w:t>
            </w:r>
            <w:r w:rsidR="00B26FB8">
              <w:rPr>
                <w:rFonts w:cs="Times New Roman"/>
                <w:lang w:val="uk-UA"/>
              </w:rPr>
              <w:t> </w:t>
            </w:r>
            <w:r>
              <w:rPr>
                <w:rFonts w:cs="Times New Roman"/>
                <w:lang w:val="uk-UA"/>
              </w:rPr>
              <w:t>н., доцент, доцент кафедри менеджменту та бізнесу</w:t>
            </w:r>
          </w:p>
        </w:tc>
        <w:tc>
          <w:tcPr>
            <w:tcW w:w="1476"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6C132C">
            <w:pPr>
              <w:spacing w:after="62" w:line="259" w:lineRule="auto"/>
              <w:ind w:right="-1"/>
              <w:jc w:val="center"/>
              <w:rPr>
                <w:rFonts w:cs="Times New Roman"/>
                <w:lang w:val="uk-UA"/>
              </w:rPr>
            </w:pPr>
            <w:r>
              <w:rPr>
                <w:rFonts w:cs="Times New Roman"/>
                <w:lang w:val="uk-UA"/>
              </w:rPr>
              <w:t>11.03.202</w:t>
            </w:r>
            <w:r w:rsidR="006C132C">
              <w:rPr>
                <w:rFonts w:cs="Times New Roman"/>
                <w:lang w:val="uk-UA"/>
              </w:rPr>
              <w:t>1</w:t>
            </w:r>
          </w:p>
          <w:p w:rsidR="00306747" w:rsidRDefault="00306747" w:rsidP="006C132C">
            <w:pPr>
              <w:spacing w:after="62" w:line="259" w:lineRule="auto"/>
              <w:ind w:right="-1"/>
              <w:jc w:val="center"/>
              <w:rPr>
                <w:rFonts w:cs="Times New Roman"/>
                <w:lang w:val="uk-UA"/>
              </w:rPr>
            </w:pPr>
          </w:p>
          <w:p w:rsidR="00306747" w:rsidRDefault="00306747" w:rsidP="006C132C">
            <w:pPr>
              <w:spacing w:after="62" w:line="259" w:lineRule="auto"/>
              <w:ind w:right="-1"/>
              <w:jc w:val="center"/>
              <w:rPr>
                <w:rFonts w:cs="Times New Roman"/>
                <w:b/>
                <w:lang w:val="uk-UA"/>
              </w:rPr>
            </w:pPr>
          </w:p>
        </w:tc>
        <w:tc>
          <w:tcPr>
            <w:tcW w:w="1476"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2B16D4">
            <w:pPr>
              <w:spacing w:after="62" w:line="259" w:lineRule="auto"/>
              <w:ind w:right="-1"/>
              <w:jc w:val="center"/>
              <w:rPr>
                <w:rFonts w:cs="Times New Roman"/>
                <w:lang w:val="uk-UA"/>
              </w:rPr>
            </w:pPr>
            <w:r>
              <w:rPr>
                <w:rFonts w:cs="Times New Roman"/>
                <w:lang w:val="uk-UA"/>
              </w:rPr>
              <w:t>1</w:t>
            </w:r>
            <w:r w:rsidR="002B16D4">
              <w:rPr>
                <w:rFonts w:cs="Times New Roman"/>
                <w:lang w:val="en-US"/>
              </w:rPr>
              <w:t>7</w:t>
            </w:r>
            <w:r>
              <w:rPr>
                <w:rFonts w:cs="Times New Roman"/>
                <w:lang w:val="uk-UA"/>
              </w:rPr>
              <w:t>.05.202</w:t>
            </w:r>
            <w:r w:rsidR="006C132C">
              <w:rPr>
                <w:rFonts w:cs="Times New Roman"/>
                <w:lang w:val="uk-UA"/>
              </w:rPr>
              <w:t>1</w:t>
            </w:r>
          </w:p>
          <w:p w:rsidR="00306747" w:rsidRDefault="00306747" w:rsidP="002B16D4">
            <w:pPr>
              <w:spacing w:after="62" w:line="259" w:lineRule="auto"/>
              <w:ind w:right="-1"/>
              <w:jc w:val="center"/>
              <w:rPr>
                <w:rFonts w:cs="Times New Roman"/>
                <w:lang w:val="uk-UA"/>
              </w:rPr>
            </w:pPr>
          </w:p>
          <w:p w:rsidR="00306747" w:rsidRDefault="00306747" w:rsidP="002B16D4">
            <w:pPr>
              <w:spacing w:after="62" w:line="259" w:lineRule="auto"/>
              <w:ind w:right="-1"/>
              <w:jc w:val="center"/>
              <w:rPr>
                <w:rFonts w:cs="Times New Roman"/>
                <w:lang w:val="uk-UA"/>
              </w:rPr>
            </w:pPr>
          </w:p>
        </w:tc>
      </w:tr>
    </w:tbl>
    <w:p w:rsidR="00327079" w:rsidRDefault="00327079" w:rsidP="00306747">
      <w:pPr>
        <w:spacing w:after="0" w:line="240" w:lineRule="auto"/>
        <w:rPr>
          <w:rFonts w:cs="Times New Roman"/>
          <w:lang w:val="uk-UA"/>
        </w:rPr>
      </w:pPr>
    </w:p>
    <w:p w:rsidR="00327079" w:rsidRDefault="00327079" w:rsidP="00306747">
      <w:pPr>
        <w:spacing w:after="0" w:line="240" w:lineRule="auto"/>
        <w:rPr>
          <w:rFonts w:cs="Times New Roman"/>
          <w:b/>
          <w:lang w:val="uk-UA"/>
        </w:rPr>
      </w:pPr>
      <w:r>
        <w:rPr>
          <w:rFonts w:cs="Times New Roman"/>
          <w:b/>
          <w:lang w:val="uk-UA"/>
        </w:rPr>
        <w:t xml:space="preserve">7. Дата видачі завдання: « 11 » </w:t>
      </w:r>
      <w:bookmarkStart w:id="0" w:name="_GoBack"/>
      <w:bookmarkEnd w:id="0"/>
      <w:r>
        <w:rPr>
          <w:rFonts w:cs="Times New Roman"/>
          <w:b/>
          <w:lang w:val="uk-UA"/>
        </w:rPr>
        <w:t>лютого 202</w:t>
      </w:r>
      <w:r w:rsidR="003D3B28">
        <w:rPr>
          <w:rFonts w:cs="Times New Roman"/>
          <w:b/>
          <w:lang w:val="uk-UA"/>
        </w:rPr>
        <w:t>1</w:t>
      </w:r>
      <w:r>
        <w:rPr>
          <w:rFonts w:cs="Times New Roman"/>
          <w:b/>
          <w:lang w:val="uk-UA"/>
        </w:rPr>
        <w:t xml:space="preserve"> року</w:t>
      </w:r>
    </w:p>
    <w:p w:rsidR="00327079" w:rsidRDefault="00327079" w:rsidP="00306747">
      <w:pPr>
        <w:spacing w:after="0" w:line="240" w:lineRule="auto"/>
        <w:rPr>
          <w:rFonts w:cs="Times New Roman"/>
          <w:b/>
          <w:lang w:val="uk-UA"/>
        </w:rPr>
      </w:pPr>
    </w:p>
    <w:p w:rsidR="00327079" w:rsidRDefault="00327079" w:rsidP="00327079">
      <w:pPr>
        <w:spacing w:after="62"/>
        <w:ind w:right="-1"/>
        <w:jc w:val="center"/>
        <w:rPr>
          <w:rFonts w:cs="Times New Roman"/>
          <w:b/>
          <w:sz w:val="32"/>
          <w:lang w:val="uk-UA"/>
        </w:rPr>
      </w:pPr>
      <w:r>
        <w:rPr>
          <w:rFonts w:cs="Times New Roman"/>
          <w:b/>
          <w:sz w:val="32"/>
          <w:lang w:val="uk-UA"/>
        </w:rPr>
        <w:t>КАЛЕНДАРНИЙ ПЛАН</w:t>
      </w:r>
    </w:p>
    <w:tbl>
      <w:tblPr>
        <w:tblStyle w:val="aa"/>
        <w:tblW w:w="0" w:type="auto"/>
        <w:tblLook w:val="04A0" w:firstRow="1" w:lastRow="0" w:firstColumn="1" w:lastColumn="0" w:noHBand="0" w:noVBand="1"/>
      </w:tblPr>
      <w:tblGrid>
        <w:gridCol w:w="561"/>
        <w:gridCol w:w="5454"/>
        <w:gridCol w:w="2527"/>
        <w:gridCol w:w="1086"/>
      </w:tblGrid>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w:t>
            </w:r>
          </w:p>
          <w:p w:rsidR="00327079" w:rsidRDefault="00327079" w:rsidP="00806A7B">
            <w:pPr>
              <w:spacing w:after="62" w:line="259" w:lineRule="auto"/>
              <w:ind w:right="-1"/>
              <w:jc w:val="center"/>
              <w:rPr>
                <w:rFonts w:cs="Times New Roman"/>
                <w:lang w:val="uk-UA"/>
              </w:rPr>
            </w:pPr>
            <w:r>
              <w:rPr>
                <w:rFonts w:cs="Times New Roman"/>
                <w:lang w:val="uk-UA"/>
              </w:rPr>
              <w:t>з/п</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Назва етапів дипломного проекту</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Строк виконання</w:t>
            </w:r>
          </w:p>
          <w:p w:rsidR="00327079" w:rsidRDefault="00327079" w:rsidP="00806A7B">
            <w:pPr>
              <w:spacing w:after="62" w:line="259" w:lineRule="auto"/>
              <w:ind w:right="-1"/>
              <w:jc w:val="center"/>
              <w:rPr>
                <w:rFonts w:cs="Times New Roman"/>
                <w:lang w:val="uk-UA"/>
              </w:rPr>
            </w:pPr>
            <w:r>
              <w:rPr>
                <w:rFonts w:cs="Times New Roman"/>
                <w:lang w:val="uk-UA"/>
              </w:rPr>
              <w:t>етапів роботи</w:t>
            </w:r>
          </w:p>
        </w:tc>
        <w:tc>
          <w:tcPr>
            <w:tcW w:w="1086"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Приміт</w:t>
            </w:r>
          </w:p>
          <w:p w:rsidR="00327079" w:rsidRDefault="00327079" w:rsidP="00806A7B">
            <w:pPr>
              <w:spacing w:after="62" w:line="259" w:lineRule="auto"/>
              <w:ind w:right="-1"/>
              <w:jc w:val="center"/>
              <w:rPr>
                <w:rFonts w:cs="Times New Roman"/>
                <w:lang w:val="uk-UA"/>
              </w:rPr>
            </w:pPr>
            <w:r>
              <w:rPr>
                <w:rFonts w:cs="Times New Roman"/>
                <w:lang w:val="uk-UA"/>
              </w:rPr>
              <w:t>ка</w:t>
            </w:r>
          </w:p>
        </w:tc>
      </w:tr>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1.</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rPr>
                <w:rFonts w:cs="Times New Roman"/>
                <w:lang w:val="uk-UA"/>
              </w:rPr>
            </w:pPr>
            <w:r>
              <w:rPr>
                <w:rFonts w:cs="Times New Roman"/>
                <w:lang w:val="uk-UA"/>
              </w:rPr>
              <w:t>Розробка плану дипломного проекту, ознайомлення з літературними джерелами за темою</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Default="002B16D4" w:rsidP="00806A7B">
            <w:pPr>
              <w:spacing w:after="62" w:line="259" w:lineRule="auto"/>
              <w:ind w:right="-1"/>
              <w:jc w:val="center"/>
              <w:rPr>
                <w:rFonts w:cs="Times New Roman"/>
                <w:lang w:val="uk-UA"/>
              </w:rPr>
            </w:pPr>
            <w:r>
              <w:rPr>
                <w:rFonts w:cs="Times New Roman"/>
                <w:lang w:val="en-US"/>
              </w:rPr>
              <w:t>11</w:t>
            </w:r>
            <w:r w:rsidR="00327079">
              <w:rPr>
                <w:rFonts w:cs="Times New Roman"/>
                <w:lang w:val="uk-UA"/>
              </w:rPr>
              <w:t>.02</w:t>
            </w:r>
            <w:r w:rsidR="00D17218">
              <w:rPr>
                <w:rFonts w:cs="Times New Roman"/>
                <w:lang w:val="uk-UA"/>
              </w:rPr>
              <w:t>.21</w:t>
            </w:r>
            <w:r w:rsidR="00327079">
              <w:rPr>
                <w:rFonts w:cs="Times New Roman"/>
                <w:lang w:val="uk-UA"/>
              </w:rPr>
              <w:t xml:space="preserve"> – 11.03</w:t>
            </w:r>
            <w:r w:rsidR="00D17218">
              <w:rPr>
                <w:rFonts w:cs="Times New Roman"/>
                <w:lang w:val="uk-UA"/>
              </w:rPr>
              <w:t>.21</w:t>
            </w:r>
          </w:p>
        </w:tc>
        <w:tc>
          <w:tcPr>
            <w:tcW w:w="1086" w:type="dxa"/>
            <w:tcBorders>
              <w:top w:val="single" w:sz="4" w:space="0" w:color="auto"/>
              <w:left w:val="single" w:sz="4" w:space="0" w:color="auto"/>
              <w:bottom w:val="single" w:sz="4" w:space="0" w:color="auto"/>
              <w:right w:val="single" w:sz="4" w:space="0" w:color="auto"/>
            </w:tcBorders>
            <w:vAlign w:val="center"/>
          </w:tcPr>
          <w:p w:rsidR="00327079" w:rsidRDefault="00327079" w:rsidP="00806A7B">
            <w:pPr>
              <w:spacing w:after="62" w:line="259" w:lineRule="auto"/>
              <w:ind w:right="-1"/>
              <w:jc w:val="center"/>
              <w:rPr>
                <w:rFonts w:cs="Times New Roman"/>
                <w:lang w:val="uk-UA"/>
              </w:rPr>
            </w:pPr>
          </w:p>
        </w:tc>
      </w:tr>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2.</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6D2B6E">
            <w:pPr>
              <w:spacing w:after="62" w:line="259" w:lineRule="auto"/>
              <w:ind w:right="-1"/>
              <w:rPr>
                <w:rFonts w:cs="Times New Roman"/>
                <w:lang w:val="uk-UA"/>
              </w:rPr>
            </w:pPr>
            <w:r>
              <w:rPr>
                <w:rFonts w:cs="Times New Roman"/>
                <w:lang w:val="uk-UA"/>
              </w:rPr>
              <w:t>Написання науково</w:t>
            </w:r>
            <w:r w:rsidR="006D2B6E">
              <w:rPr>
                <w:rFonts w:cs="Times New Roman"/>
                <w:lang w:val="uk-UA"/>
              </w:rPr>
              <w:t>-</w:t>
            </w:r>
            <w:r>
              <w:rPr>
                <w:rFonts w:cs="Times New Roman"/>
                <w:lang w:val="uk-UA"/>
              </w:rPr>
              <w:t>дослідницького розділу дипломного проекту</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12.03</w:t>
            </w:r>
            <w:r w:rsidR="00D17218">
              <w:rPr>
                <w:rFonts w:cs="Times New Roman"/>
                <w:lang w:val="uk-UA"/>
              </w:rPr>
              <w:t>.21</w:t>
            </w:r>
            <w:r>
              <w:rPr>
                <w:rFonts w:cs="Times New Roman"/>
                <w:lang w:val="uk-UA"/>
              </w:rPr>
              <w:t xml:space="preserve"> – 07.04</w:t>
            </w:r>
            <w:r w:rsidR="00D17218">
              <w:rPr>
                <w:rFonts w:cs="Times New Roman"/>
                <w:lang w:val="uk-UA"/>
              </w:rPr>
              <w:t>.21</w:t>
            </w:r>
          </w:p>
        </w:tc>
        <w:tc>
          <w:tcPr>
            <w:tcW w:w="1086" w:type="dxa"/>
            <w:tcBorders>
              <w:top w:val="single" w:sz="4" w:space="0" w:color="auto"/>
              <w:left w:val="single" w:sz="4" w:space="0" w:color="auto"/>
              <w:bottom w:val="single" w:sz="4" w:space="0" w:color="auto"/>
              <w:right w:val="single" w:sz="4" w:space="0" w:color="auto"/>
            </w:tcBorders>
            <w:vAlign w:val="center"/>
          </w:tcPr>
          <w:p w:rsidR="00327079" w:rsidRDefault="00327079" w:rsidP="00806A7B">
            <w:pPr>
              <w:spacing w:after="62" w:line="259" w:lineRule="auto"/>
              <w:ind w:right="-1"/>
              <w:jc w:val="center"/>
              <w:rPr>
                <w:rFonts w:cs="Times New Roman"/>
                <w:lang w:val="uk-UA"/>
              </w:rPr>
            </w:pPr>
          </w:p>
        </w:tc>
      </w:tr>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3.</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6D2B6E">
            <w:pPr>
              <w:spacing w:after="62" w:line="259" w:lineRule="auto"/>
              <w:ind w:right="-1"/>
              <w:rPr>
                <w:rFonts w:cs="Times New Roman"/>
                <w:lang w:val="uk-UA"/>
              </w:rPr>
            </w:pPr>
            <w:r>
              <w:rPr>
                <w:rFonts w:cs="Times New Roman"/>
                <w:lang w:val="uk-UA"/>
              </w:rPr>
              <w:t>Написання проектно</w:t>
            </w:r>
            <w:r w:rsidR="006D2B6E">
              <w:rPr>
                <w:rFonts w:cs="Times New Roman"/>
                <w:lang w:val="uk-UA"/>
              </w:rPr>
              <w:t>-</w:t>
            </w:r>
            <w:r>
              <w:rPr>
                <w:rFonts w:cs="Times New Roman"/>
                <w:lang w:val="uk-UA"/>
              </w:rPr>
              <w:t>дослідницького розділу дипломного проекту</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08.04</w:t>
            </w:r>
            <w:r w:rsidR="00D17218">
              <w:rPr>
                <w:rFonts w:cs="Times New Roman"/>
                <w:lang w:val="uk-UA"/>
              </w:rPr>
              <w:t>.21</w:t>
            </w:r>
            <w:r>
              <w:rPr>
                <w:rFonts w:cs="Times New Roman"/>
                <w:lang w:val="uk-UA"/>
              </w:rPr>
              <w:t xml:space="preserve"> – 26.04</w:t>
            </w:r>
            <w:r w:rsidR="00D17218">
              <w:rPr>
                <w:rFonts w:cs="Times New Roman"/>
                <w:lang w:val="uk-UA"/>
              </w:rPr>
              <w:t>.21</w:t>
            </w:r>
          </w:p>
        </w:tc>
        <w:tc>
          <w:tcPr>
            <w:tcW w:w="1086" w:type="dxa"/>
            <w:tcBorders>
              <w:top w:val="single" w:sz="4" w:space="0" w:color="auto"/>
              <w:left w:val="single" w:sz="4" w:space="0" w:color="auto"/>
              <w:bottom w:val="single" w:sz="4" w:space="0" w:color="auto"/>
              <w:right w:val="single" w:sz="4" w:space="0" w:color="auto"/>
            </w:tcBorders>
            <w:vAlign w:val="center"/>
          </w:tcPr>
          <w:p w:rsidR="00327079" w:rsidRDefault="00327079" w:rsidP="00806A7B">
            <w:pPr>
              <w:spacing w:after="62" w:line="259" w:lineRule="auto"/>
              <w:ind w:right="-1"/>
              <w:jc w:val="center"/>
              <w:rPr>
                <w:rFonts w:cs="Times New Roman"/>
                <w:lang w:val="uk-UA"/>
              </w:rPr>
            </w:pPr>
          </w:p>
        </w:tc>
      </w:tr>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4.</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rPr>
                <w:rFonts w:cs="Times New Roman"/>
                <w:lang w:val="uk-UA"/>
              </w:rPr>
            </w:pPr>
            <w:r>
              <w:rPr>
                <w:rFonts w:cs="Times New Roman"/>
                <w:lang w:val="uk-UA"/>
              </w:rPr>
              <w:t>Написання розділу з технології виробництва</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27.04</w:t>
            </w:r>
            <w:r w:rsidR="00D17218">
              <w:rPr>
                <w:rFonts w:cs="Times New Roman"/>
                <w:lang w:val="uk-UA"/>
              </w:rPr>
              <w:t>.21</w:t>
            </w:r>
            <w:r>
              <w:rPr>
                <w:rFonts w:cs="Times New Roman"/>
                <w:lang w:val="uk-UA"/>
              </w:rPr>
              <w:t xml:space="preserve"> – 11.05</w:t>
            </w:r>
            <w:r w:rsidR="00D17218">
              <w:rPr>
                <w:rFonts w:cs="Times New Roman"/>
                <w:lang w:val="uk-UA"/>
              </w:rPr>
              <w:t>.21</w:t>
            </w:r>
          </w:p>
        </w:tc>
        <w:tc>
          <w:tcPr>
            <w:tcW w:w="1086" w:type="dxa"/>
            <w:tcBorders>
              <w:top w:val="single" w:sz="4" w:space="0" w:color="auto"/>
              <w:left w:val="single" w:sz="4" w:space="0" w:color="auto"/>
              <w:bottom w:val="single" w:sz="4" w:space="0" w:color="auto"/>
              <w:right w:val="single" w:sz="4" w:space="0" w:color="auto"/>
            </w:tcBorders>
            <w:vAlign w:val="center"/>
          </w:tcPr>
          <w:p w:rsidR="00327079" w:rsidRDefault="00327079" w:rsidP="00806A7B">
            <w:pPr>
              <w:spacing w:after="62" w:line="259" w:lineRule="auto"/>
              <w:ind w:right="-1"/>
              <w:jc w:val="center"/>
              <w:rPr>
                <w:rFonts w:cs="Times New Roman"/>
                <w:lang w:val="uk-UA"/>
              </w:rPr>
            </w:pPr>
          </w:p>
        </w:tc>
      </w:tr>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5.</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rPr>
                <w:rFonts w:cs="Times New Roman"/>
                <w:lang w:val="uk-UA"/>
              </w:rPr>
            </w:pPr>
            <w:r>
              <w:rPr>
                <w:rFonts w:cs="Times New Roman"/>
                <w:lang w:val="uk-UA"/>
              </w:rPr>
              <w:t>Написання економічного розділу дипломного проекту</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Pr="00E019FA" w:rsidRDefault="002B16D4" w:rsidP="00806A7B">
            <w:pPr>
              <w:spacing w:after="62" w:line="259" w:lineRule="auto"/>
              <w:ind w:right="-1"/>
              <w:jc w:val="center"/>
              <w:rPr>
                <w:rFonts w:cs="Times New Roman"/>
                <w:lang w:val="uk-UA"/>
              </w:rPr>
            </w:pPr>
            <w:r w:rsidRPr="00E019FA">
              <w:rPr>
                <w:rFonts w:cs="Times New Roman"/>
                <w:lang w:val="uk-UA"/>
              </w:rPr>
              <w:t>1</w:t>
            </w:r>
            <w:r w:rsidRPr="00E019FA">
              <w:rPr>
                <w:rFonts w:cs="Times New Roman"/>
                <w:lang w:val="en-US"/>
              </w:rPr>
              <w:t>2</w:t>
            </w:r>
            <w:r w:rsidR="00327079" w:rsidRPr="00E019FA">
              <w:rPr>
                <w:rFonts w:cs="Times New Roman"/>
                <w:lang w:val="uk-UA"/>
              </w:rPr>
              <w:t>.03</w:t>
            </w:r>
            <w:r w:rsidR="00D17218" w:rsidRPr="00E019FA">
              <w:rPr>
                <w:rFonts w:cs="Times New Roman"/>
                <w:lang w:val="uk-UA"/>
              </w:rPr>
              <w:t>.21</w:t>
            </w:r>
            <w:r w:rsidRPr="00E019FA">
              <w:rPr>
                <w:rFonts w:cs="Times New Roman"/>
                <w:lang w:val="uk-UA"/>
              </w:rPr>
              <w:t xml:space="preserve"> – 1</w:t>
            </w:r>
            <w:r w:rsidRPr="00E019FA">
              <w:rPr>
                <w:rFonts w:cs="Times New Roman"/>
                <w:lang w:val="en-US"/>
              </w:rPr>
              <w:t>4</w:t>
            </w:r>
            <w:r w:rsidR="00327079" w:rsidRPr="00E019FA">
              <w:rPr>
                <w:rFonts w:cs="Times New Roman"/>
                <w:lang w:val="uk-UA"/>
              </w:rPr>
              <w:t>.05</w:t>
            </w:r>
            <w:r w:rsidR="00D17218" w:rsidRPr="00E019FA">
              <w:rPr>
                <w:rFonts w:cs="Times New Roman"/>
                <w:lang w:val="uk-UA"/>
              </w:rPr>
              <w:t>.21</w:t>
            </w:r>
          </w:p>
        </w:tc>
        <w:tc>
          <w:tcPr>
            <w:tcW w:w="1086" w:type="dxa"/>
            <w:tcBorders>
              <w:top w:val="single" w:sz="4" w:space="0" w:color="auto"/>
              <w:left w:val="single" w:sz="4" w:space="0" w:color="auto"/>
              <w:bottom w:val="single" w:sz="4" w:space="0" w:color="auto"/>
              <w:right w:val="single" w:sz="4" w:space="0" w:color="auto"/>
            </w:tcBorders>
            <w:vAlign w:val="center"/>
          </w:tcPr>
          <w:p w:rsidR="00327079" w:rsidRDefault="00327079" w:rsidP="00806A7B">
            <w:pPr>
              <w:spacing w:after="62" w:line="259" w:lineRule="auto"/>
              <w:ind w:right="-1"/>
              <w:jc w:val="center"/>
              <w:rPr>
                <w:rFonts w:cs="Times New Roman"/>
                <w:lang w:val="uk-UA"/>
              </w:rPr>
            </w:pPr>
          </w:p>
        </w:tc>
      </w:tr>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6.</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rPr>
                <w:rFonts w:cs="Times New Roman"/>
                <w:lang w:val="uk-UA"/>
              </w:rPr>
            </w:pPr>
            <w:r>
              <w:rPr>
                <w:rFonts w:cs="Times New Roman"/>
                <w:lang w:val="uk-UA"/>
              </w:rPr>
              <w:t>Перевірка чернетки дипломного проекту та внесення змін до неї керівником</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Pr="00E019FA" w:rsidRDefault="00327079" w:rsidP="002B16D4">
            <w:pPr>
              <w:spacing w:after="62" w:line="259" w:lineRule="auto"/>
              <w:ind w:right="-1"/>
              <w:jc w:val="center"/>
              <w:rPr>
                <w:rFonts w:cs="Times New Roman"/>
                <w:lang w:val="uk-UA"/>
              </w:rPr>
            </w:pPr>
            <w:r w:rsidRPr="00E019FA">
              <w:rPr>
                <w:rFonts w:cs="Times New Roman"/>
                <w:lang w:val="uk-UA"/>
              </w:rPr>
              <w:t>1</w:t>
            </w:r>
            <w:r w:rsidR="002B16D4" w:rsidRPr="00E019FA">
              <w:rPr>
                <w:rFonts w:cs="Times New Roman"/>
                <w:lang w:val="en-US"/>
              </w:rPr>
              <w:t>7</w:t>
            </w:r>
            <w:r w:rsidRPr="00E019FA">
              <w:rPr>
                <w:rFonts w:cs="Times New Roman"/>
                <w:lang w:val="uk-UA"/>
              </w:rPr>
              <w:t>.05</w:t>
            </w:r>
            <w:r w:rsidR="00D17218" w:rsidRPr="00E019FA">
              <w:rPr>
                <w:rFonts w:cs="Times New Roman"/>
                <w:lang w:val="uk-UA"/>
              </w:rPr>
              <w:t>.21</w:t>
            </w:r>
            <w:r w:rsidRPr="00E019FA">
              <w:rPr>
                <w:rFonts w:cs="Times New Roman"/>
                <w:lang w:val="uk-UA"/>
              </w:rPr>
              <w:t xml:space="preserve"> – 2</w:t>
            </w:r>
            <w:r w:rsidR="002B16D4" w:rsidRPr="00E019FA">
              <w:rPr>
                <w:rFonts w:cs="Times New Roman"/>
                <w:lang w:val="en-US"/>
              </w:rPr>
              <w:t>4</w:t>
            </w:r>
            <w:r w:rsidRPr="00E019FA">
              <w:rPr>
                <w:rFonts w:cs="Times New Roman"/>
                <w:lang w:val="uk-UA"/>
              </w:rPr>
              <w:t>.05</w:t>
            </w:r>
            <w:r w:rsidR="00D17218" w:rsidRPr="00E019FA">
              <w:rPr>
                <w:rFonts w:cs="Times New Roman"/>
                <w:lang w:val="uk-UA"/>
              </w:rPr>
              <w:t>.21</w:t>
            </w:r>
          </w:p>
        </w:tc>
        <w:tc>
          <w:tcPr>
            <w:tcW w:w="1086" w:type="dxa"/>
            <w:tcBorders>
              <w:top w:val="single" w:sz="4" w:space="0" w:color="auto"/>
              <w:left w:val="single" w:sz="4" w:space="0" w:color="auto"/>
              <w:bottom w:val="single" w:sz="4" w:space="0" w:color="auto"/>
              <w:right w:val="single" w:sz="4" w:space="0" w:color="auto"/>
            </w:tcBorders>
            <w:vAlign w:val="center"/>
          </w:tcPr>
          <w:p w:rsidR="00327079" w:rsidRDefault="00327079" w:rsidP="00806A7B">
            <w:pPr>
              <w:spacing w:after="62" w:line="259" w:lineRule="auto"/>
              <w:ind w:right="-1"/>
              <w:jc w:val="center"/>
              <w:rPr>
                <w:rFonts w:cs="Times New Roman"/>
                <w:lang w:val="uk-UA"/>
              </w:rPr>
            </w:pPr>
          </w:p>
        </w:tc>
      </w:tr>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7.</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rPr>
                <w:rFonts w:cs="Times New Roman"/>
                <w:lang w:val="uk-UA"/>
              </w:rPr>
            </w:pPr>
            <w:r>
              <w:rPr>
                <w:rFonts w:cs="Times New Roman"/>
                <w:lang w:val="uk-UA"/>
              </w:rPr>
              <w:t>Перевірка якості дипломного проекту у системі «Антиплагіат»</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2B16D4">
            <w:pPr>
              <w:spacing w:after="62" w:line="259" w:lineRule="auto"/>
              <w:ind w:right="-1"/>
              <w:jc w:val="center"/>
              <w:rPr>
                <w:rFonts w:cs="Times New Roman"/>
                <w:lang w:val="uk-UA"/>
              </w:rPr>
            </w:pPr>
            <w:r>
              <w:rPr>
                <w:rFonts w:cs="Times New Roman"/>
                <w:lang w:val="uk-UA"/>
              </w:rPr>
              <w:t>2</w:t>
            </w:r>
            <w:r w:rsidR="002B16D4">
              <w:rPr>
                <w:rFonts w:cs="Times New Roman"/>
                <w:lang w:val="en-US"/>
              </w:rPr>
              <w:t>4</w:t>
            </w:r>
            <w:r>
              <w:rPr>
                <w:rFonts w:cs="Times New Roman"/>
                <w:lang w:val="uk-UA"/>
              </w:rPr>
              <w:t>.05</w:t>
            </w:r>
            <w:r w:rsidR="00D17218">
              <w:rPr>
                <w:rFonts w:cs="Times New Roman"/>
                <w:lang w:val="uk-UA"/>
              </w:rPr>
              <w:t>.21</w:t>
            </w:r>
            <w:r>
              <w:rPr>
                <w:rFonts w:cs="Times New Roman"/>
                <w:lang w:val="uk-UA"/>
              </w:rPr>
              <w:t xml:space="preserve"> – 2</w:t>
            </w:r>
            <w:r w:rsidR="002B16D4">
              <w:rPr>
                <w:rFonts w:cs="Times New Roman"/>
                <w:lang w:val="en-US"/>
              </w:rPr>
              <w:t>6</w:t>
            </w:r>
            <w:r>
              <w:rPr>
                <w:rFonts w:cs="Times New Roman"/>
                <w:lang w:val="uk-UA"/>
              </w:rPr>
              <w:t>.05</w:t>
            </w:r>
            <w:r w:rsidR="00D17218">
              <w:rPr>
                <w:rFonts w:cs="Times New Roman"/>
                <w:lang w:val="uk-UA"/>
              </w:rPr>
              <w:t>.21</w:t>
            </w:r>
          </w:p>
        </w:tc>
        <w:tc>
          <w:tcPr>
            <w:tcW w:w="1086" w:type="dxa"/>
            <w:tcBorders>
              <w:top w:val="single" w:sz="4" w:space="0" w:color="auto"/>
              <w:left w:val="single" w:sz="4" w:space="0" w:color="auto"/>
              <w:bottom w:val="single" w:sz="4" w:space="0" w:color="auto"/>
              <w:right w:val="single" w:sz="4" w:space="0" w:color="auto"/>
            </w:tcBorders>
            <w:vAlign w:val="center"/>
          </w:tcPr>
          <w:p w:rsidR="00327079" w:rsidRDefault="00327079" w:rsidP="00806A7B">
            <w:pPr>
              <w:spacing w:after="62" w:line="259" w:lineRule="auto"/>
              <w:ind w:right="-1"/>
              <w:jc w:val="center"/>
              <w:rPr>
                <w:rFonts w:cs="Times New Roman"/>
                <w:lang w:val="uk-UA"/>
              </w:rPr>
            </w:pPr>
          </w:p>
        </w:tc>
      </w:tr>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8.</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rPr>
                <w:rFonts w:cs="Times New Roman"/>
                <w:lang w:val="uk-UA"/>
              </w:rPr>
            </w:pPr>
            <w:r>
              <w:rPr>
                <w:rFonts w:cs="Times New Roman"/>
                <w:lang w:val="uk-UA"/>
              </w:rPr>
              <w:t>Представлення дипломного проекту на кафедру</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2B16D4">
            <w:pPr>
              <w:spacing w:after="62" w:line="259" w:lineRule="auto"/>
              <w:ind w:right="-1"/>
              <w:jc w:val="center"/>
              <w:rPr>
                <w:rFonts w:cs="Times New Roman"/>
                <w:lang w:val="uk-UA"/>
              </w:rPr>
            </w:pPr>
            <w:r>
              <w:rPr>
                <w:rFonts w:cs="Times New Roman"/>
                <w:lang w:val="uk-UA"/>
              </w:rPr>
              <w:t>2</w:t>
            </w:r>
            <w:r w:rsidR="002B16D4">
              <w:rPr>
                <w:rFonts w:cs="Times New Roman"/>
                <w:lang w:val="en-US"/>
              </w:rPr>
              <w:t>7</w:t>
            </w:r>
            <w:r>
              <w:rPr>
                <w:rFonts w:cs="Times New Roman"/>
                <w:lang w:val="uk-UA"/>
              </w:rPr>
              <w:t>.05</w:t>
            </w:r>
            <w:r w:rsidR="00D17218">
              <w:rPr>
                <w:rFonts w:cs="Times New Roman"/>
                <w:lang w:val="uk-UA"/>
              </w:rPr>
              <w:t>.21</w:t>
            </w:r>
            <w:r>
              <w:rPr>
                <w:rFonts w:cs="Times New Roman"/>
                <w:lang w:val="uk-UA"/>
              </w:rPr>
              <w:t xml:space="preserve"> – 2</w:t>
            </w:r>
            <w:r w:rsidR="002B16D4">
              <w:rPr>
                <w:rFonts w:cs="Times New Roman"/>
                <w:lang w:val="en-US"/>
              </w:rPr>
              <w:t>8</w:t>
            </w:r>
            <w:r>
              <w:rPr>
                <w:rFonts w:cs="Times New Roman"/>
                <w:lang w:val="uk-UA"/>
              </w:rPr>
              <w:t>.05</w:t>
            </w:r>
            <w:r w:rsidR="00D17218">
              <w:rPr>
                <w:rFonts w:cs="Times New Roman"/>
                <w:lang w:val="uk-UA"/>
              </w:rPr>
              <w:t>.21</w:t>
            </w:r>
          </w:p>
        </w:tc>
        <w:tc>
          <w:tcPr>
            <w:tcW w:w="1086" w:type="dxa"/>
            <w:tcBorders>
              <w:top w:val="single" w:sz="4" w:space="0" w:color="auto"/>
              <w:left w:val="single" w:sz="4" w:space="0" w:color="auto"/>
              <w:bottom w:val="single" w:sz="4" w:space="0" w:color="auto"/>
              <w:right w:val="single" w:sz="4" w:space="0" w:color="auto"/>
            </w:tcBorders>
            <w:vAlign w:val="center"/>
          </w:tcPr>
          <w:p w:rsidR="00327079" w:rsidRDefault="00327079" w:rsidP="00806A7B">
            <w:pPr>
              <w:spacing w:after="62" w:line="259" w:lineRule="auto"/>
              <w:ind w:right="-1"/>
              <w:jc w:val="center"/>
              <w:rPr>
                <w:rFonts w:cs="Times New Roman"/>
                <w:lang w:val="uk-UA"/>
              </w:rPr>
            </w:pPr>
          </w:p>
        </w:tc>
      </w:tr>
      <w:tr w:rsidR="00327079" w:rsidTr="00806A7B">
        <w:tc>
          <w:tcPr>
            <w:tcW w:w="562"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jc w:val="center"/>
              <w:rPr>
                <w:rFonts w:cs="Times New Roman"/>
                <w:lang w:val="uk-UA"/>
              </w:rPr>
            </w:pPr>
            <w:r>
              <w:rPr>
                <w:rFonts w:cs="Times New Roman"/>
                <w:lang w:val="uk-UA"/>
              </w:rPr>
              <w:t>9.</w:t>
            </w:r>
          </w:p>
        </w:tc>
        <w:tc>
          <w:tcPr>
            <w:tcW w:w="5670"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806A7B">
            <w:pPr>
              <w:spacing w:after="62" w:line="259" w:lineRule="auto"/>
              <w:ind w:right="-1"/>
              <w:rPr>
                <w:rFonts w:cs="Times New Roman"/>
                <w:lang w:val="uk-UA"/>
              </w:rPr>
            </w:pPr>
            <w:r>
              <w:rPr>
                <w:rFonts w:cs="Times New Roman"/>
                <w:lang w:val="uk-UA"/>
              </w:rPr>
              <w:t>Подання Голові екзаменаційної комісії щодо захисту дипломного проекту</w:t>
            </w:r>
          </w:p>
        </w:tc>
        <w:tc>
          <w:tcPr>
            <w:tcW w:w="2594" w:type="dxa"/>
            <w:tcBorders>
              <w:top w:val="single" w:sz="4" w:space="0" w:color="auto"/>
              <w:left w:val="single" w:sz="4" w:space="0" w:color="auto"/>
              <w:bottom w:val="single" w:sz="4" w:space="0" w:color="auto"/>
              <w:right w:val="single" w:sz="4" w:space="0" w:color="auto"/>
            </w:tcBorders>
            <w:vAlign w:val="center"/>
            <w:hideMark/>
          </w:tcPr>
          <w:p w:rsidR="00327079" w:rsidRDefault="00327079" w:rsidP="00D17218">
            <w:pPr>
              <w:spacing w:after="62" w:line="259" w:lineRule="auto"/>
              <w:ind w:right="-1"/>
              <w:jc w:val="center"/>
              <w:rPr>
                <w:rFonts w:cs="Times New Roman"/>
                <w:lang w:val="uk-UA"/>
              </w:rPr>
            </w:pPr>
            <w:r>
              <w:rPr>
                <w:rFonts w:cs="Times New Roman"/>
                <w:lang w:val="uk-UA"/>
              </w:rPr>
              <w:t>03.06.</w:t>
            </w:r>
            <w:r w:rsidR="00D17218">
              <w:rPr>
                <w:rFonts w:cs="Times New Roman"/>
                <w:lang w:val="uk-UA"/>
              </w:rPr>
              <w:t>2</w:t>
            </w:r>
            <w:r>
              <w:rPr>
                <w:rFonts w:cs="Times New Roman"/>
                <w:lang w:val="uk-UA"/>
              </w:rPr>
              <w:t>1</w:t>
            </w:r>
          </w:p>
        </w:tc>
        <w:tc>
          <w:tcPr>
            <w:tcW w:w="1086" w:type="dxa"/>
            <w:tcBorders>
              <w:top w:val="single" w:sz="4" w:space="0" w:color="auto"/>
              <w:left w:val="single" w:sz="4" w:space="0" w:color="auto"/>
              <w:bottom w:val="single" w:sz="4" w:space="0" w:color="auto"/>
              <w:right w:val="single" w:sz="4" w:space="0" w:color="auto"/>
            </w:tcBorders>
            <w:vAlign w:val="center"/>
          </w:tcPr>
          <w:p w:rsidR="00327079" w:rsidRDefault="00327079" w:rsidP="00806A7B">
            <w:pPr>
              <w:spacing w:after="62" w:line="259" w:lineRule="auto"/>
              <w:ind w:right="-1"/>
              <w:jc w:val="center"/>
              <w:rPr>
                <w:rFonts w:cs="Times New Roman"/>
                <w:lang w:val="uk-UA"/>
              </w:rPr>
            </w:pPr>
          </w:p>
        </w:tc>
      </w:tr>
    </w:tbl>
    <w:p w:rsidR="00327079" w:rsidRDefault="00327079" w:rsidP="00327079">
      <w:pPr>
        <w:spacing w:after="62"/>
        <w:ind w:right="-1"/>
        <w:jc w:val="center"/>
        <w:rPr>
          <w:rFonts w:cs="Times New Roman"/>
          <w:lang w:val="uk-UA"/>
        </w:rPr>
      </w:pPr>
    </w:p>
    <w:p w:rsidR="00327079" w:rsidRDefault="00327079" w:rsidP="00327079">
      <w:pPr>
        <w:spacing w:after="62"/>
        <w:ind w:right="-1"/>
        <w:jc w:val="right"/>
        <w:rPr>
          <w:rFonts w:cs="Times New Roman"/>
          <w:lang w:val="uk-UA"/>
        </w:rPr>
      </w:pPr>
      <w:r>
        <w:rPr>
          <w:rFonts w:cs="Times New Roman"/>
          <w:b/>
          <w:lang w:val="uk-UA"/>
        </w:rPr>
        <w:t>Студен</w:t>
      </w:r>
      <w:r w:rsidRPr="00BF70ED">
        <w:rPr>
          <w:rFonts w:cs="Times New Roman"/>
          <w:b/>
          <w:highlight w:val="lightGray"/>
          <w:lang w:val="uk-UA"/>
        </w:rPr>
        <w:t>т</w:t>
      </w:r>
      <w:r w:rsidR="00404448">
        <w:rPr>
          <w:rFonts w:cs="Times New Roman"/>
          <w:lang w:val="uk-UA"/>
        </w:rPr>
        <w:t>________</w:t>
      </w:r>
      <w:r>
        <w:rPr>
          <w:rFonts w:cs="Times New Roman"/>
          <w:lang w:val="uk-UA"/>
        </w:rPr>
        <w:t>______</w:t>
      </w:r>
      <w:r w:rsidRPr="006D2B6E">
        <w:rPr>
          <w:rFonts w:cs="Times New Roman"/>
          <w:highlight w:val="lightGray"/>
          <w:u w:val="single"/>
          <w:lang w:val="uk-UA"/>
        </w:rPr>
        <w:t>Щиглов С. В.</w:t>
      </w:r>
      <w:r>
        <w:rPr>
          <w:rFonts w:cs="Times New Roman"/>
          <w:lang w:val="uk-UA"/>
        </w:rPr>
        <w:t xml:space="preserve"> </w:t>
      </w:r>
    </w:p>
    <w:p w:rsidR="00327079" w:rsidRPr="005B69B3" w:rsidRDefault="00327079" w:rsidP="00327079">
      <w:pPr>
        <w:spacing w:after="62"/>
        <w:ind w:right="-1"/>
        <w:jc w:val="right"/>
        <w:rPr>
          <w:lang w:val="uk-UA"/>
        </w:rPr>
      </w:pPr>
      <w:r>
        <w:rPr>
          <w:rFonts w:cs="Times New Roman"/>
          <w:b/>
          <w:lang w:val="uk-UA"/>
        </w:rPr>
        <w:t>Керівник дипломного проекту</w:t>
      </w:r>
      <w:r w:rsidR="00404448">
        <w:rPr>
          <w:rFonts w:cs="Times New Roman"/>
          <w:lang w:val="uk-UA"/>
        </w:rPr>
        <w:t>__________</w:t>
      </w:r>
      <w:r>
        <w:rPr>
          <w:rFonts w:cs="Times New Roman"/>
          <w:lang w:val="uk-UA"/>
        </w:rPr>
        <w:t>_</w:t>
      </w:r>
      <w:r w:rsidRPr="006D2B6E">
        <w:rPr>
          <w:rFonts w:cs="Times New Roman"/>
          <w:highlight w:val="lightGray"/>
          <w:u w:val="single"/>
          <w:lang w:val="uk-UA"/>
        </w:rPr>
        <w:t>Макаренко Г. М.</w:t>
      </w:r>
    </w:p>
    <w:p w:rsidR="00C974A1" w:rsidRDefault="00C974A1">
      <w:pPr>
        <w:rPr>
          <w:rFonts w:eastAsia="Times New Roman" w:cs="Calibri"/>
          <w:szCs w:val="28"/>
          <w:lang w:val="uk-UA" w:eastAsia="ar-SA"/>
        </w:rPr>
      </w:pPr>
      <w:r>
        <w:rPr>
          <w:rFonts w:eastAsia="Times New Roman" w:cs="Calibri"/>
          <w:szCs w:val="28"/>
          <w:lang w:val="uk-UA" w:eastAsia="ar-SA"/>
        </w:rPr>
        <w:br w:type="page"/>
      </w:r>
    </w:p>
    <w:p w:rsidR="00327079" w:rsidRPr="002F6385" w:rsidRDefault="00327079" w:rsidP="00C974A1">
      <w:pPr>
        <w:suppressAutoHyphens/>
        <w:spacing w:after="0" w:line="240" w:lineRule="auto"/>
        <w:jc w:val="center"/>
        <w:rPr>
          <w:rFonts w:eastAsia="Times New Roman" w:cs="Calibri"/>
          <w:szCs w:val="28"/>
          <w:lang w:val="uk-UA" w:eastAsia="ar-SA"/>
        </w:rPr>
      </w:pPr>
      <w:r w:rsidRPr="002F6385">
        <w:rPr>
          <w:rFonts w:eastAsia="Times New Roman" w:cs="Calibri"/>
          <w:szCs w:val="28"/>
          <w:lang w:val="uk-UA" w:eastAsia="ar-SA"/>
        </w:rPr>
        <w:lastRenderedPageBreak/>
        <w:t>ХАРКІВСЬКИЙ НАЦІОНАЛЬНИЙ ЕКОНОМІЧНИЙ УНІВЕРСИТЕТ</w:t>
      </w:r>
    </w:p>
    <w:p w:rsidR="00327079" w:rsidRPr="002F6385" w:rsidRDefault="00327079" w:rsidP="00327079">
      <w:pPr>
        <w:suppressAutoHyphens/>
        <w:spacing w:after="0" w:line="240" w:lineRule="auto"/>
        <w:jc w:val="center"/>
        <w:rPr>
          <w:rFonts w:eastAsia="Times New Roman" w:cs="Calibri"/>
          <w:szCs w:val="28"/>
          <w:lang w:val="uk-UA" w:eastAsia="ar-SA"/>
        </w:rPr>
      </w:pPr>
      <w:r w:rsidRPr="002F6385">
        <w:rPr>
          <w:rFonts w:eastAsia="Times New Roman" w:cs="Calibri"/>
          <w:caps/>
          <w:szCs w:val="24"/>
          <w:lang w:val="uk-UA" w:eastAsia="ar-SA"/>
        </w:rPr>
        <w:t>ІМЕНІ СЕМЕНА КУЗНЕЦЯ</w:t>
      </w:r>
    </w:p>
    <w:p w:rsidR="00327079" w:rsidRPr="002F6385" w:rsidRDefault="00327079" w:rsidP="00327079">
      <w:pPr>
        <w:suppressAutoHyphens/>
        <w:spacing w:after="0" w:line="240" w:lineRule="auto"/>
        <w:jc w:val="center"/>
        <w:rPr>
          <w:rFonts w:eastAsia="Times New Roman" w:cs="Calibri"/>
          <w:b/>
          <w:szCs w:val="28"/>
          <w:lang w:val="uk-UA" w:eastAsia="ar-SA"/>
        </w:rPr>
      </w:pPr>
    </w:p>
    <w:p w:rsidR="00327079" w:rsidRPr="002F6385" w:rsidRDefault="00327079" w:rsidP="00327079">
      <w:pPr>
        <w:suppressAutoHyphens/>
        <w:spacing w:after="0" w:line="240" w:lineRule="auto"/>
        <w:jc w:val="center"/>
        <w:rPr>
          <w:rFonts w:eastAsia="Times New Roman" w:cs="Calibri"/>
          <w:b/>
          <w:sz w:val="24"/>
          <w:szCs w:val="24"/>
          <w:lang w:val="uk-UA" w:eastAsia="ar-SA"/>
        </w:rPr>
      </w:pPr>
      <w:r w:rsidRPr="002F6385">
        <w:rPr>
          <w:rFonts w:eastAsia="Times New Roman" w:cs="Calibri"/>
          <w:b/>
          <w:sz w:val="24"/>
          <w:szCs w:val="24"/>
          <w:lang w:val="uk-UA" w:eastAsia="ar-SA"/>
        </w:rPr>
        <w:t>ПОДАННЯ</w:t>
      </w:r>
    </w:p>
    <w:p w:rsidR="00327079" w:rsidRPr="005B3FE6" w:rsidRDefault="00327079" w:rsidP="005B3FE6">
      <w:pPr>
        <w:suppressAutoHyphens/>
        <w:spacing w:after="0" w:line="240" w:lineRule="auto"/>
        <w:jc w:val="center"/>
        <w:rPr>
          <w:rFonts w:eastAsia="Times New Roman" w:cs="Calibri"/>
          <w:b/>
          <w:sz w:val="24"/>
          <w:szCs w:val="24"/>
          <w:lang w:val="uk-UA" w:eastAsia="ar-SA"/>
        </w:rPr>
      </w:pPr>
      <w:bookmarkStart w:id="1" w:name="_Toc9542326"/>
      <w:bookmarkStart w:id="2" w:name="_Toc9542469"/>
      <w:bookmarkStart w:id="3" w:name="_Toc9867303"/>
      <w:r w:rsidRPr="005B3FE6">
        <w:rPr>
          <w:rFonts w:eastAsia="Times New Roman" w:cs="Calibri"/>
          <w:b/>
          <w:sz w:val="24"/>
          <w:szCs w:val="24"/>
          <w:lang w:val="uk-UA" w:eastAsia="ar-SA"/>
        </w:rPr>
        <w:t>ГОЛОВІ ЕКЗАМЕНАЦІЙНОЇ КОМІСІЇ</w:t>
      </w:r>
      <w:bookmarkEnd w:id="1"/>
      <w:bookmarkEnd w:id="2"/>
      <w:bookmarkEnd w:id="3"/>
      <w:r w:rsidRPr="005B3FE6">
        <w:rPr>
          <w:rFonts w:eastAsia="Times New Roman" w:cs="Calibri"/>
          <w:b/>
          <w:sz w:val="24"/>
          <w:szCs w:val="24"/>
          <w:lang w:val="uk-UA" w:eastAsia="ar-SA"/>
        </w:rPr>
        <w:t xml:space="preserve"> </w:t>
      </w:r>
    </w:p>
    <w:p w:rsidR="00327079" w:rsidRPr="002F6385" w:rsidRDefault="00327079" w:rsidP="00327079">
      <w:pPr>
        <w:suppressAutoHyphens/>
        <w:spacing w:after="0" w:line="240" w:lineRule="auto"/>
        <w:jc w:val="center"/>
        <w:rPr>
          <w:rFonts w:eastAsia="Times New Roman" w:cs="Calibri"/>
          <w:b/>
          <w:sz w:val="24"/>
          <w:szCs w:val="24"/>
          <w:lang w:val="uk-UA" w:eastAsia="ar-SA"/>
        </w:rPr>
      </w:pPr>
      <w:r w:rsidRPr="002F6385">
        <w:rPr>
          <w:rFonts w:eastAsia="Times New Roman" w:cs="Calibri"/>
          <w:b/>
          <w:sz w:val="24"/>
          <w:szCs w:val="24"/>
          <w:lang w:val="uk-UA" w:eastAsia="ar-SA"/>
        </w:rPr>
        <w:t>ЩОДО ЗАХИСТУ ДИПЛОМНОГО ПРОЕКТУ</w:t>
      </w:r>
    </w:p>
    <w:p w:rsidR="00327079" w:rsidRPr="002F6385" w:rsidRDefault="00327079" w:rsidP="00327079">
      <w:pPr>
        <w:suppressAutoHyphens/>
        <w:spacing w:after="0" w:line="240" w:lineRule="auto"/>
        <w:ind w:firstLine="540"/>
        <w:rPr>
          <w:rFonts w:eastAsia="Times New Roman" w:cs="Calibri"/>
          <w:sz w:val="24"/>
          <w:szCs w:val="24"/>
          <w:lang w:val="uk-UA" w:eastAsia="ar-SA"/>
        </w:rPr>
      </w:pPr>
    </w:p>
    <w:p w:rsidR="00327079" w:rsidRPr="00C91811" w:rsidRDefault="00327079" w:rsidP="005727E4">
      <w:pPr>
        <w:spacing w:after="0" w:line="240" w:lineRule="auto"/>
        <w:ind w:firstLine="709"/>
        <w:jc w:val="both"/>
        <w:rPr>
          <w:rFonts w:eastAsia="Times New Roman" w:cs="Calibri"/>
          <w:sz w:val="24"/>
          <w:szCs w:val="24"/>
          <w:u w:val="single"/>
          <w:lang w:val="uk-UA" w:eastAsia="ar-SA"/>
        </w:rPr>
      </w:pPr>
      <w:r w:rsidRPr="002F6385">
        <w:rPr>
          <w:rFonts w:eastAsia="Times New Roman" w:cs="Calibri"/>
          <w:sz w:val="24"/>
          <w:szCs w:val="24"/>
          <w:lang w:val="uk-UA" w:eastAsia="ar-SA"/>
        </w:rPr>
        <w:t xml:space="preserve">Направляється </w:t>
      </w:r>
      <w:r w:rsidRPr="00A34A3E">
        <w:rPr>
          <w:rFonts w:eastAsia="Times New Roman" w:cs="Calibri"/>
          <w:sz w:val="24"/>
          <w:szCs w:val="24"/>
          <w:highlight w:val="lightGray"/>
          <w:lang w:val="uk-UA" w:eastAsia="ar-SA"/>
        </w:rPr>
        <w:t xml:space="preserve">студентка </w:t>
      </w:r>
      <w:r w:rsidRPr="00A34A3E">
        <w:rPr>
          <w:rFonts w:eastAsia="Times New Roman" w:cs="Calibri"/>
          <w:sz w:val="24"/>
          <w:szCs w:val="24"/>
          <w:highlight w:val="lightGray"/>
          <w:u w:val="single"/>
          <w:lang w:val="uk-UA" w:eastAsia="ar-SA"/>
        </w:rPr>
        <w:t xml:space="preserve">Горєлова </w:t>
      </w:r>
      <w:r w:rsidRPr="00651EBC">
        <w:rPr>
          <w:rFonts w:eastAsia="Times New Roman" w:cs="Calibri"/>
          <w:sz w:val="24"/>
          <w:szCs w:val="24"/>
          <w:highlight w:val="lightGray"/>
          <w:u w:val="single"/>
          <w:lang w:val="uk-UA" w:eastAsia="ar-SA"/>
        </w:rPr>
        <w:t>Марія Дмитрівна</w:t>
      </w:r>
      <w:r w:rsidRPr="00C91811">
        <w:rPr>
          <w:rFonts w:eastAsia="Times New Roman" w:cs="Calibri"/>
          <w:sz w:val="24"/>
          <w:szCs w:val="24"/>
          <w:lang w:val="uk-UA" w:eastAsia="ar-SA"/>
        </w:rPr>
        <w:t xml:space="preserve"> до захисту дипломного проекту за </w:t>
      </w:r>
      <w:r>
        <w:rPr>
          <w:rFonts w:eastAsia="Times New Roman" w:cs="Calibri"/>
          <w:sz w:val="24"/>
          <w:szCs w:val="24"/>
          <w:lang w:val="uk-UA" w:eastAsia="ar-SA"/>
        </w:rPr>
        <w:t xml:space="preserve">спеціальністю </w:t>
      </w:r>
      <w:r w:rsidR="00634058">
        <w:rPr>
          <w:rFonts w:eastAsia="Times New Roman" w:cs="Calibri"/>
          <w:sz w:val="24"/>
          <w:szCs w:val="24"/>
          <w:lang w:val="uk-UA" w:eastAsia="ar-SA"/>
        </w:rPr>
        <w:t>186 «Видавництво та поліграфія</w:t>
      </w:r>
      <w:r w:rsidRPr="00C91811">
        <w:rPr>
          <w:rFonts w:eastAsia="Times New Roman" w:cs="Calibri"/>
          <w:sz w:val="24"/>
          <w:szCs w:val="24"/>
          <w:lang w:val="uk-UA" w:eastAsia="ar-SA"/>
        </w:rPr>
        <w:t xml:space="preserve">» на тему: </w:t>
      </w:r>
      <w:r w:rsidRPr="00C91811">
        <w:rPr>
          <w:rFonts w:eastAsia="Times New Roman" w:cs="Calibri"/>
          <w:sz w:val="24"/>
          <w:szCs w:val="24"/>
          <w:u w:val="single"/>
          <w:lang w:val="uk-UA" w:eastAsia="ar-SA"/>
        </w:rPr>
        <w:t>«</w:t>
      </w:r>
      <w:r w:rsidRPr="00537484">
        <w:rPr>
          <w:rFonts w:eastAsia="Times New Roman" w:cs="Times New Roman"/>
          <w:sz w:val="26"/>
          <w:szCs w:val="26"/>
          <w:highlight w:val="lightGray"/>
          <w:u w:val="single"/>
          <w:lang w:val="uk-UA" w:eastAsia="ru-RU"/>
        </w:rPr>
        <w:t>Розробка мультимедійного видання коміксів по мотивам  зоряних війн</w:t>
      </w:r>
      <w:r w:rsidRPr="00C91811">
        <w:rPr>
          <w:rFonts w:eastAsia="Times New Roman" w:cs="Calibri"/>
          <w:sz w:val="24"/>
          <w:szCs w:val="24"/>
          <w:u w:val="single"/>
          <w:lang w:val="uk-UA" w:eastAsia="ar-SA"/>
        </w:rPr>
        <w:t>»</w:t>
      </w:r>
    </w:p>
    <w:p w:rsidR="00327079" w:rsidRPr="00C91811" w:rsidRDefault="00327079" w:rsidP="00327079">
      <w:pPr>
        <w:suppressAutoHyphens/>
        <w:spacing w:after="0" w:line="240" w:lineRule="auto"/>
        <w:rPr>
          <w:rFonts w:eastAsia="Times New Roman" w:cs="Calibri"/>
          <w:sz w:val="24"/>
          <w:szCs w:val="24"/>
          <w:lang w:val="uk-UA" w:eastAsia="ar-SA"/>
        </w:rPr>
      </w:pPr>
    </w:p>
    <w:p w:rsidR="00327079" w:rsidRPr="00C91811" w:rsidRDefault="00327079" w:rsidP="00327079">
      <w:pPr>
        <w:suppressAutoHyphens/>
        <w:spacing w:after="0" w:line="240" w:lineRule="auto"/>
        <w:ind w:firstLine="540"/>
        <w:rPr>
          <w:rFonts w:eastAsia="Times New Roman" w:cs="Calibri"/>
          <w:sz w:val="24"/>
          <w:szCs w:val="24"/>
          <w:lang w:val="uk-UA" w:eastAsia="ar-SA"/>
        </w:rPr>
      </w:pPr>
      <w:r w:rsidRPr="00C91811">
        <w:rPr>
          <w:rFonts w:eastAsia="Times New Roman" w:cs="Calibri"/>
          <w:sz w:val="24"/>
          <w:szCs w:val="24"/>
          <w:lang w:val="uk-UA" w:eastAsia="ar-SA"/>
        </w:rPr>
        <w:t>Дипломний проект  і рецензія додаються.</w:t>
      </w:r>
    </w:p>
    <w:p w:rsidR="00327079" w:rsidRPr="00C91811" w:rsidRDefault="00327079" w:rsidP="00327079">
      <w:pPr>
        <w:suppressAutoHyphens/>
        <w:spacing w:after="0" w:line="240" w:lineRule="auto"/>
        <w:ind w:firstLine="540"/>
        <w:rPr>
          <w:rFonts w:eastAsia="Times New Roman" w:cs="Calibri"/>
          <w:sz w:val="24"/>
          <w:szCs w:val="24"/>
          <w:u w:val="single"/>
          <w:lang w:eastAsia="ar-SA"/>
        </w:rPr>
      </w:pPr>
      <w:r w:rsidRPr="00C91811">
        <w:rPr>
          <w:rFonts w:eastAsia="Times New Roman" w:cs="Calibri"/>
          <w:sz w:val="24"/>
          <w:szCs w:val="24"/>
          <w:lang w:val="uk-UA" w:eastAsia="ar-SA"/>
        </w:rPr>
        <w:t xml:space="preserve">Декан факультету   _____________________________       </w:t>
      </w:r>
      <w:r w:rsidRPr="00C91811">
        <w:rPr>
          <w:rFonts w:eastAsia="Times New Roman" w:cs="Calibri"/>
          <w:sz w:val="24"/>
          <w:szCs w:val="24"/>
          <w:u w:val="single"/>
          <w:lang w:val="uk-UA" w:eastAsia="ar-SA"/>
        </w:rPr>
        <w:t xml:space="preserve">Г. П. Коц                  </w:t>
      </w:r>
      <w:r w:rsidRPr="00C91811">
        <w:rPr>
          <w:rFonts w:eastAsia="Times New Roman" w:cs="Calibri"/>
          <w:color w:val="FFFFFF"/>
          <w:sz w:val="24"/>
          <w:szCs w:val="24"/>
          <w:u w:val="single"/>
          <w:lang w:val="uk-UA" w:eastAsia="ar-SA"/>
        </w:rPr>
        <w:t>.</w:t>
      </w:r>
    </w:p>
    <w:p w:rsidR="00327079" w:rsidRPr="00C91811" w:rsidRDefault="00327079" w:rsidP="00327079">
      <w:pPr>
        <w:suppressAutoHyphens/>
        <w:spacing w:after="0" w:line="240" w:lineRule="auto"/>
        <w:ind w:firstLine="540"/>
        <w:rPr>
          <w:rFonts w:eastAsia="Times New Roman" w:cs="Calibri"/>
          <w:sz w:val="16"/>
          <w:szCs w:val="24"/>
          <w:lang w:val="uk-UA" w:eastAsia="ar-SA"/>
        </w:rPr>
      </w:pPr>
      <w:r w:rsidRPr="00C91811">
        <w:rPr>
          <w:rFonts w:eastAsia="Times New Roman" w:cs="Calibri"/>
          <w:sz w:val="16"/>
          <w:szCs w:val="24"/>
          <w:lang w:val="uk-UA" w:eastAsia="ar-SA"/>
        </w:rPr>
        <w:t xml:space="preserve">                                                                                        (підпис)</w:t>
      </w:r>
    </w:p>
    <w:p w:rsidR="00327079" w:rsidRPr="00C91811" w:rsidRDefault="00327079" w:rsidP="00327079">
      <w:pPr>
        <w:suppressAutoHyphens/>
        <w:spacing w:after="0" w:line="240" w:lineRule="auto"/>
        <w:ind w:firstLine="540"/>
        <w:rPr>
          <w:rFonts w:eastAsia="Times New Roman" w:cs="Calibri"/>
          <w:sz w:val="16"/>
          <w:szCs w:val="24"/>
          <w:lang w:val="uk-UA" w:eastAsia="ar-SA"/>
        </w:rPr>
      </w:pPr>
    </w:p>
    <w:p w:rsidR="00327079" w:rsidRPr="00C91811" w:rsidRDefault="00327079" w:rsidP="00327079">
      <w:pPr>
        <w:suppressAutoHyphens/>
        <w:spacing w:after="0" w:line="240" w:lineRule="auto"/>
        <w:ind w:firstLine="540"/>
        <w:rPr>
          <w:rFonts w:eastAsia="Times New Roman" w:cs="Calibri"/>
          <w:sz w:val="16"/>
          <w:szCs w:val="24"/>
          <w:lang w:val="uk-UA" w:eastAsia="ar-SA"/>
        </w:rPr>
      </w:pPr>
    </w:p>
    <w:p w:rsidR="00327079" w:rsidRPr="00C91811" w:rsidRDefault="00327079" w:rsidP="005B3FE6">
      <w:pPr>
        <w:suppressAutoHyphens/>
        <w:spacing w:after="0" w:line="240" w:lineRule="auto"/>
        <w:jc w:val="center"/>
        <w:rPr>
          <w:rFonts w:eastAsia="Times New Roman" w:cs="Calibri"/>
          <w:b/>
          <w:bCs/>
          <w:sz w:val="24"/>
          <w:szCs w:val="24"/>
          <w:lang w:val="uk-UA" w:eastAsia="ar-SA"/>
        </w:rPr>
      </w:pPr>
    </w:p>
    <w:p w:rsidR="00327079" w:rsidRPr="00C91811" w:rsidRDefault="00327079" w:rsidP="005B3FE6">
      <w:pPr>
        <w:suppressAutoHyphens/>
        <w:spacing w:after="0" w:line="240" w:lineRule="auto"/>
        <w:jc w:val="center"/>
        <w:rPr>
          <w:rFonts w:eastAsia="Times New Roman" w:cs="Calibri"/>
          <w:b/>
          <w:bCs/>
          <w:sz w:val="24"/>
          <w:szCs w:val="24"/>
          <w:lang w:val="uk-UA" w:eastAsia="ar-SA"/>
        </w:rPr>
      </w:pPr>
      <w:bookmarkStart w:id="4" w:name="_Toc9542327"/>
      <w:bookmarkStart w:id="5" w:name="_Toc9542470"/>
      <w:bookmarkStart w:id="6" w:name="_Toc9867304"/>
      <w:r w:rsidRPr="00C91811">
        <w:rPr>
          <w:rFonts w:eastAsia="Times New Roman" w:cs="Calibri"/>
          <w:b/>
          <w:bCs/>
          <w:sz w:val="24"/>
          <w:szCs w:val="24"/>
          <w:lang w:val="uk-UA" w:eastAsia="ar-SA"/>
        </w:rPr>
        <w:t>Довідка про успішність</w:t>
      </w:r>
      <w:bookmarkEnd w:id="4"/>
      <w:bookmarkEnd w:id="5"/>
      <w:bookmarkEnd w:id="6"/>
    </w:p>
    <w:p w:rsidR="00327079" w:rsidRPr="00C91811" w:rsidRDefault="00327079" w:rsidP="00327079">
      <w:pPr>
        <w:suppressAutoHyphens/>
        <w:spacing w:after="0" w:line="240" w:lineRule="auto"/>
        <w:rPr>
          <w:rFonts w:eastAsia="Times New Roman" w:cs="Calibri"/>
          <w:sz w:val="24"/>
          <w:szCs w:val="24"/>
          <w:lang w:val="uk-UA" w:eastAsia="ar-SA"/>
        </w:rPr>
      </w:pPr>
    </w:p>
    <w:p w:rsidR="00327079" w:rsidRPr="00C91811" w:rsidRDefault="00327079" w:rsidP="00327079">
      <w:pPr>
        <w:suppressAutoHyphens/>
        <w:spacing w:after="0" w:line="240" w:lineRule="auto"/>
        <w:ind w:firstLine="567"/>
        <w:jc w:val="both"/>
        <w:rPr>
          <w:rFonts w:eastAsia="Times New Roman" w:cs="Calibri"/>
          <w:sz w:val="24"/>
          <w:szCs w:val="24"/>
          <w:lang w:val="uk-UA" w:eastAsia="ar-SA"/>
        </w:rPr>
      </w:pPr>
      <w:r w:rsidRPr="00537484">
        <w:rPr>
          <w:rFonts w:eastAsia="Times New Roman" w:cs="Calibri"/>
          <w:sz w:val="24"/>
          <w:szCs w:val="24"/>
          <w:highlight w:val="lightGray"/>
          <w:u w:val="single"/>
          <w:lang w:val="uk-UA" w:eastAsia="ar-SA"/>
        </w:rPr>
        <w:t>Горєлова Марія Дмитрівна</w:t>
      </w:r>
      <w:r w:rsidRPr="00C91811">
        <w:rPr>
          <w:rFonts w:eastAsia="Times New Roman" w:cs="Calibri"/>
          <w:sz w:val="24"/>
          <w:szCs w:val="24"/>
          <w:u w:val="single"/>
          <w:lang w:val="uk-UA" w:eastAsia="ar-SA"/>
        </w:rPr>
        <w:t xml:space="preserve"> </w:t>
      </w:r>
      <w:r w:rsidRPr="00C91811">
        <w:rPr>
          <w:rFonts w:eastAsia="Times New Roman" w:cs="Calibri"/>
          <w:sz w:val="24"/>
          <w:szCs w:val="24"/>
          <w:lang w:val="uk-UA" w:eastAsia="ar-SA"/>
        </w:rPr>
        <w:t xml:space="preserve">за період навчання  на </w:t>
      </w:r>
      <w:r w:rsidRPr="00537484">
        <w:rPr>
          <w:rFonts w:eastAsia="Times New Roman" w:cs="Calibri"/>
          <w:sz w:val="24"/>
          <w:szCs w:val="24"/>
          <w:lang w:val="uk-UA" w:eastAsia="ar-SA"/>
        </w:rPr>
        <w:t xml:space="preserve">факультеті </w:t>
      </w:r>
      <w:r w:rsidR="002F4E0E" w:rsidRPr="00537484">
        <w:rPr>
          <w:rFonts w:eastAsia="Times New Roman" w:cs="Calibri"/>
          <w:sz w:val="24"/>
          <w:szCs w:val="24"/>
          <w:u w:val="single"/>
          <w:lang w:val="uk-UA" w:eastAsia="ar-SA"/>
        </w:rPr>
        <w:t>Інформаційних технологій</w:t>
      </w:r>
      <w:r w:rsidRPr="00C91811">
        <w:rPr>
          <w:rFonts w:eastAsia="Times New Roman" w:cs="Calibri"/>
          <w:sz w:val="24"/>
          <w:szCs w:val="24"/>
          <w:u w:val="single"/>
          <w:lang w:val="uk-UA" w:eastAsia="ar-SA"/>
        </w:rPr>
        <w:t xml:space="preserve"> </w:t>
      </w:r>
      <w:r w:rsidRPr="00C91811">
        <w:rPr>
          <w:rFonts w:eastAsia="Times New Roman" w:cs="Calibri"/>
          <w:sz w:val="24"/>
          <w:szCs w:val="24"/>
          <w:lang w:val="uk-UA" w:eastAsia="ar-SA"/>
        </w:rPr>
        <w:t>з 201</w:t>
      </w:r>
      <w:r w:rsidR="002B16D4" w:rsidRPr="00377C08">
        <w:rPr>
          <w:rFonts w:eastAsia="Times New Roman" w:cs="Calibri"/>
          <w:sz w:val="24"/>
          <w:szCs w:val="24"/>
          <w:lang w:val="uk-UA" w:eastAsia="ar-SA"/>
        </w:rPr>
        <w:t>7</w:t>
      </w:r>
      <w:r w:rsidRPr="00C91811">
        <w:rPr>
          <w:rFonts w:eastAsia="Times New Roman" w:cs="Calibri"/>
          <w:sz w:val="24"/>
          <w:szCs w:val="24"/>
          <w:lang w:val="uk-UA" w:eastAsia="ar-SA"/>
        </w:rPr>
        <w:t xml:space="preserve"> року до 20</w:t>
      </w:r>
      <w:r w:rsidR="002B16D4" w:rsidRPr="00377C08">
        <w:rPr>
          <w:rFonts w:eastAsia="Times New Roman" w:cs="Calibri"/>
          <w:sz w:val="24"/>
          <w:szCs w:val="24"/>
          <w:lang w:val="uk-UA" w:eastAsia="ar-SA"/>
        </w:rPr>
        <w:t>21</w:t>
      </w:r>
      <w:r w:rsidRPr="00C91811">
        <w:rPr>
          <w:rFonts w:eastAsia="Times New Roman" w:cs="Calibri"/>
          <w:sz w:val="24"/>
          <w:szCs w:val="24"/>
          <w:lang w:val="uk-UA" w:eastAsia="ar-SA"/>
        </w:rPr>
        <w:t xml:space="preserve"> року повністю викона</w:t>
      </w:r>
      <w:r w:rsidRPr="00527F61">
        <w:rPr>
          <w:rFonts w:eastAsia="Times New Roman" w:cs="Calibri"/>
          <w:sz w:val="24"/>
          <w:szCs w:val="24"/>
          <w:highlight w:val="lightGray"/>
          <w:lang w:val="uk-UA" w:eastAsia="ar-SA"/>
        </w:rPr>
        <w:t>л</w:t>
      </w:r>
      <w:r w:rsidRPr="00A34A3E">
        <w:rPr>
          <w:rFonts w:eastAsia="Times New Roman" w:cs="Calibri"/>
          <w:sz w:val="24"/>
          <w:szCs w:val="24"/>
          <w:highlight w:val="lightGray"/>
          <w:lang w:val="uk-UA" w:eastAsia="ar-SA"/>
        </w:rPr>
        <w:t>а</w:t>
      </w:r>
      <w:r w:rsidRPr="00C91811">
        <w:rPr>
          <w:rFonts w:eastAsia="Times New Roman" w:cs="Calibri"/>
          <w:sz w:val="24"/>
          <w:szCs w:val="24"/>
          <w:lang w:val="uk-UA" w:eastAsia="ar-SA"/>
        </w:rPr>
        <w:t xml:space="preserve"> навчальний план з</w:t>
      </w:r>
      <w:r>
        <w:rPr>
          <w:rFonts w:eastAsia="Times New Roman" w:cs="Calibri"/>
          <w:sz w:val="24"/>
          <w:szCs w:val="24"/>
          <w:lang w:val="uk-UA" w:eastAsia="ar-SA"/>
        </w:rPr>
        <w:t>і спеціальності</w:t>
      </w:r>
      <w:r w:rsidRPr="00C91811">
        <w:rPr>
          <w:rFonts w:eastAsia="Times New Roman" w:cs="Calibri"/>
          <w:sz w:val="24"/>
          <w:szCs w:val="24"/>
          <w:lang w:val="uk-UA" w:eastAsia="ar-SA"/>
        </w:rPr>
        <w:t xml:space="preserve"> таким розподілом оцінок за:</w:t>
      </w:r>
    </w:p>
    <w:p w:rsidR="00327079" w:rsidRPr="00C91811" w:rsidRDefault="00327079" w:rsidP="00327079">
      <w:pPr>
        <w:suppressAutoHyphens/>
        <w:spacing w:after="0" w:line="240" w:lineRule="auto"/>
        <w:rPr>
          <w:rFonts w:eastAsia="Times New Roman" w:cs="Calibri"/>
          <w:sz w:val="24"/>
          <w:szCs w:val="24"/>
          <w:lang w:val="uk-UA" w:eastAsia="ar-SA"/>
        </w:rPr>
      </w:pPr>
      <w:r w:rsidRPr="00C91811">
        <w:rPr>
          <w:rFonts w:eastAsia="Times New Roman" w:cs="Calibri"/>
          <w:sz w:val="24"/>
          <w:szCs w:val="24"/>
          <w:lang w:val="uk-UA" w:eastAsia="ar-SA"/>
        </w:rPr>
        <w:t>національною шкалою: відм</w:t>
      </w:r>
      <w:r>
        <w:rPr>
          <w:rFonts w:eastAsia="Times New Roman" w:cs="Calibri"/>
          <w:sz w:val="24"/>
          <w:szCs w:val="24"/>
          <w:lang w:val="uk-UA" w:eastAsia="ar-SA"/>
        </w:rPr>
        <w:t xml:space="preserve">інно </w:t>
      </w:r>
      <w:r w:rsidRPr="00537484">
        <w:rPr>
          <w:rFonts w:eastAsia="Times New Roman" w:cs="Calibri"/>
          <w:sz w:val="24"/>
          <w:szCs w:val="24"/>
          <w:highlight w:val="lightGray"/>
          <w:u w:val="single"/>
          <w:lang w:val="uk-UA" w:eastAsia="ar-SA"/>
        </w:rPr>
        <w:t>9,80</w:t>
      </w:r>
      <w:r w:rsidRPr="00537484">
        <w:rPr>
          <w:rFonts w:eastAsia="Times New Roman" w:cs="Calibri"/>
          <w:sz w:val="24"/>
          <w:szCs w:val="24"/>
          <w:u w:val="single"/>
          <w:lang w:val="uk-UA" w:eastAsia="ar-SA"/>
        </w:rPr>
        <w:t>%</w:t>
      </w:r>
      <w:r w:rsidRPr="00C91811">
        <w:rPr>
          <w:rFonts w:eastAsia="Times New Roman" w:cs="Calibri"/>
          <w:sz w:val="24"/>
          <w:szCs w:val="24"/>
          <w:lang w:val="uk-UA" w:eastAsia="ar-SA"/>
        </w:rPr>
        <w:t xml:space="preserve">, добре </w:t>
      </w:r>
      <w:r w:rsidRPr="00537484">
        <w:rPr>
          <w:rFonts w:eastAsia="Times New Roman" w:cs="Calibri"/>
          <w:sz w:val="24"/>
          <w:szCs w:val="24"/>
          <w:highlight w:val="lightGray"/>
          <w:u w:val="single"/>
          <w:lang w:val="uk-UA" w:eastAsia="ar-SA"/>
        </w:rPr>
        <w:t>31,37</w:t>
      </w:r>
      <w:r w:rsidRPr="00537484">
        <w:rPr>
          <w:rFonts w:eastAsia="Times New Roman" w:cs="Calibri"/>
          <w:sz w:val="24"/>
          <w:szCs w:val="24"/>
          <w:u w:val="single"/>
          <w:lang w:val="uk-UA" w:eastAsia="ar-SA"/>
        </w:rPr>
        <w:t>%</w:t>
      </w:r>
      <w:r>
        <w:rPr>
          <w:rFonts w:eastAsia="Times New Roman" w:cs="Calibri"/>
          <w:sz w:val="24"/>
          <w:szCs w:val="24"/>
          <w:lang w:val="uk-UA" w:eastAsia="ar-SA"/>
        </w:rPr>
        <w:t xml:space="preserve">, задовільно </w:t>
      </w:r>
      <w:r w:rsidRPr="00537484">
        <w:rPr>
          <w:rFonts w:eastAsia="Times New Roman" w:cs="Calibri"/>
          <w:sz w:val="24"/>
          <w:szCs w:val="24"/>
          <w:highlight w:val="lightGray"/>
          <w:u w:val="single"/>
          <w:lang w:val="uk-UA" w:eastAsia="ar-SA"/>
        </w:rPr>
        <w:t>58,82</w:t>
      </w:r>
      <w:r w:rsidRPr="00537484">
        <w:rPr>
          <w:rFonts w:eastAsia="Times New Roman" w:cs="Calibri"/>
          <w:sz w:val="24"/>
          <w:szCs w:val="24"/>
          <w:u w:val="single"/>
          <w:lang w:val="uk-UA" w:eastAsia="ar-SA"/>
        </w:rPr>
        <w:t>%</w:t>
      </w:r>
      <w:r w:rsidRPr="00C91811">
        <w:rPr>
          <w:rFonts w:eastAsia="Times New Roman" w:cs="Calibri"/>
          <w:sz w:val="24"/>
          <w:szCs w:val="24"/>
          <w:lang w:val="uk-UA" w:eastAsia="ar-SA"/>
        </w:rPr>
        <w:t>;</w:t>
      </w:r>
    </w:p>
    <w:p w:rsidR="00327079" w:rsidRDefault="00327079" w:rsidP="00327079">
      <w:pPr>
        <w:suppressAutoHyphens/>
        <w:spacing w:after="0" w:line="240" w:lineRule="auto"/>
        <w:rPr>
          <w:rFonts w:eastAsia="Times New Roman" w:cs="Calibri"/>
          <w:sz w:val="24"/>
          <w:szCs w:val="24"/>
          <w:lang w:val="uk-UA" w:eastAsia="ar-SA"/>
        </w:rPr>
      </w:pPr>
      <w:r w:rsidRPr="00C91811">
        <w:rPr>
          <w:rFonts w:eastAsia="Times New Roman" w:cs="Calibri"/>
          <w:sz w:val="24"/>
          <w:szCs w:val="24"/>
          <w:lang w:val="uk-UA" w:eastAsia="ar-SA"/>
        </w:rPr>
        <w:t xml:space="preserve">шкалою </w:t>
      </w:r>
      <w:r w:rsidRPr="00C91811">
        <w:rPr>
          <w:rFonts w:eastAsia="Times New Roman" w:cs="Calibri"/>
          <w:sz w:val="24"/>
          <w:szCs w:val="24"/>
          <w:lang w:val="en-GB" w:eastAsia="ar-SA"/>
        </w:rPr>
        <w:t>ECTS</w:t>
      </w:r>
      <w:r>
        <w:rPr>
          <w:rFonts w:eastAsia="Times New Roman" w:cs="Calibri"/>
          <w:sz w:val="24"/>
          <w:szCs w:val="24"/>
          <w:lang w:val="uk-UA" w:eastAsia="ar-SA"/>
        </w:rPr>
        <w:t xml:space="preserve">: А </w:t>
      </w:r>
      <w:r w:rsidRPr="00537484">
        <w:rPr>
          <w:rFonts w:eastAsia="Times New Roman" w:cs="Calibri"/>
          <w:sz w:val="24"/>
          <w:szCs w:val="24"/>
          <w:highlight w:val="lightGray"/>
          <w:u w:val="single"/>
          <w:lang w:val="uk-UA" w:eastAsia="ar-SA"/>
        </w:rPr>
        <w:t>11,76</w:t>
      </w:r>
      <w:r w:rsidRPr="00537484">
        <w:rPr>
          <w:rFonts w:eastAsia="Times New Roman" w:cs="Calibri"/>
          <w:sz w:val="24"/>
          <w:szCs w:val="24"/>
          <w:u w:val="single"/>
          <w:lang w:val="uk-UA" w:eastAsia="ar-SA"/>
        </w:rPr>
        <w:t>%</w:t>
      </w:r>
      <w:r>
        <w:rPr>
          <w:rFonts w:eastAsia="Times New Roman" w:cs="Calibri"/>
          <w:sz w:val="24"/>
          <w:szCs w:val="24"/>
          <w:lang w:val="uk-UA" w:eastAsia="ar-SA"/>
        </w:rPr>
        <w:t xml:space="preserve">; В </w:t>
      </w:r>
      <w:r w:rsidRPr="00537484">
        <w:rPr>
          <w:rFonts w:eastAsia="Times New Roman" w:cs="Calibri"/>
          <w:sz w:val="24"/>
          <w:szCs w:val="24"/>
          <w:highlight w:val="lightGray"/>
          <w:u w:val="single"/>
          <w:lang w:val="uk-UA" w:eastAsia="ar-SA"/>
        </w:rPr>
        <w:t>15,69</w:t>
      </w:r>
      <w:r w:rsidRPr="008F0531">
        <w:rPr>
          <w:rFonts w:eastAsia="Times New Roman" w:cs="Calibri"/>
          <w:sz w:val="24"/>
          <w:szCs w:val="24"/>
          <w:u w:val="single"/>
          <w:lang w:val="uk-UA" w:eastAsia="ar-SA"/>
        </w:rPr>
        <w:t>%</w:t>
      </w:r>
      <w:r>
        <w:rPr>
          <w:rFonts w:eastAsia="Times New Roman" w:cs="Calibri"/>
          <w:sz w:val="24"/>
          <w:szCs w:val="24"/>
          <w:lang w:val="uk-UA" w:eastAsia="ar-SA"/>
        </w:rPr>
        <w:t xml:space="preserve">; С </w:t>
      </w:r>
      <w:r w:rsidRPr="00537484">
        <w:rPr>
          <w:rFonts w:eastAsia="Times New Roman" w:cs="Calibri"/>
          <w:sz w:val="24"/>
          <w:szCs w:val="24"/>
          <w:highlight w:val="lightGray"/>
          <w:u w:val="single"/>
          <w:lang w:val="uk-UA" w:eastAsia="ar-SA"/>
        </w:rPr>
        <w:t>41,18</w:t>
      </w:r>
      <w:r w:rsidRPr="008F0531">
        <w:rPr>
          <w:rFonts w:eastAsia="Times New Roman" w:cs="Calibri"/>
          <w:sz w:val="24"/>
          <w:szCs w:val="24"/>
          <w:u w:val="single"/>
          <w:lang w:val="uk-UA" w:eastAsia="ar-SA"/>
        </w:rPr>
        <w:t>%</w:t>
      </w:r>
      <w:r w:rsidRPr="00C91811">
        <w:rPr>
          <w:rFonts w:eastAsia="Times New Roman" w:cs="Calibri"/>
          <w:sz w:val="24"/>
          <w:szCs w:val="24"/>
          <w:lang w:val="uk-UA" w:eastAsia="ar-SA"/>
        </w:rPr>
        <w:t xml:space="preserve">; </w:t>
      </w:r>
      <w:r w:rsidRPr="00C91811">
        <w:rPr>
          <w:rFonts w:eastAsia="Times New Roman" w:cs="Calibri"/>
          <w:sz w:val="24"/>
          <w:szCs w:val="24"/>
          <w:lang w:val="en-GB" w:eastAsia="ar-SA"/>
        </w:rPr>
        <w:t>D</w:t>
      </w:r>
      <w:r>
        <w:rPr>
          <w:rFonts w:eastAsia="Times New Roman" w:cs="Calibri"/>
          <w:sz w:val="24"/>
          <w:szCs w:val="24"/>
          <w:lang w:eastAsia="ar-SA"/>
        </w:rPr>
        <w:t xml:space="preserve"> </w:t>
      </w:r>
      <w:r w:rsidRPr="00537484">
        <w:rPr>
          <w:rFonts w:eastAsia="Times New Roman" w:cs="Calibri"/>
          <w:sz w:val="24"/>
          <w:szCs w:val="24"/>
          <w:highlight w:val="lightGray"/>
          <w:u w:val="single"/>
          <w:lang w:eastAsia="ar-SA"/>
        </w:rPr>
        <w:t>25,49</w:t>
      </w:r>
      <w:r w:rsidRPr="008F0531">
        <w:rPr>
          <w:rFonts w:eastAsia="Times New Roman" w:cs="Calibri"/>
          <w:sz w:val="24"/>
          <w:szCs w:val="24"/>
          <w:u w:val="single"/>
          <w:lang w:eastAsia="ar-SA"/>
        </w:rPr>
        <w:t>%</w:t>
      </w:r>
      <w:r>
        <w:rPr>
          <w:rFonts w:eastAsia="Times New Roman" w:cs="Calibri"/>
          <w:sz w:val="24"/>
          <w:szCs w:val="24"/>
          <w:lang w:val="uk-UA" w:eastAsia="ar-SA"/>
        </w:rPr>
        <w:t xml:space="preserve">; Е </w:t>
      </w:r>
      <w:r w:rsidRPr="00537484">
        <w:rPr>
          <w:rFonts w:eastAsia="Times New Roman" w:cs="Calibri"/>
          <w:sz w:val="24"/>
          <w:szCs w:val="24"/>
          <w:highlight w:val="lightGray"/>
          <w:u w:val="single"/>
          <w:lang w:val="uk-UA" w:eastAsia="ar-SA"/>
        </w:rPr>
        <w:t>33,33</w:t>
      </w:r>
      <w:r w:rsidRPr="008F0531">
        <w:rPr>
          <w:rFonts w:eastAsia="Times New Roman" w:cs="Calibri"/>
          <w:sz w:val="24"/>
          <w:szCs w:val="24"/>
          <w:u w:val="single"/>
          <w:lang w:val="uk-UA" w:eastAsia="ar-SA"/>
        </w:rPr>
        <w:t>%</w:t>
      </w:r>
      <w:r w:rsidRPr="00C91811">
        <w:rPr>
          <w:rFonts w:eastAsia="Times New Roman" w:cs="Calibri"/>
          <w:sz w:val="24"/>
          <w:szCs w:val="24"/>
          <w:lang w:val="uk-UA" w:eastAsia="ar-SA"/>
        </w:rPr>
        <w:t>.</w:t>
      </w:r>
    </w:p>
    <w:p w:rsidR="00327079" w:rsidRPr="00306349" w:rsidRDefault="00327079" w:rsidP="00327079">
      <w:pPr>
        <w:suppressAutoHyphens/>
        <w:spacing w:after="0" w:line="240" w:lineRule="auto"/>
        <w:rPr>
          <w:rFonts w:eastAsia="Times New Roman" w:cs="Calibri"/>
          <w:sz w:val="24"/>
          <w:szCs w:val="24"/>
          <w:lang w:val="uk-UA" w:eastAsia="ar-SA"/>
        </w:rPr>
      </w:pPr>
      <w:r w:rsidRPr="00C91811">
        <w:rPr>
          <w:rFonts w:eastAsia="Times New Roman" w:cs="Calibri"/>
          <w:sz w:val="24"/>
          <w:szCs w:val="24"/>
          <w:lang w:val="uk-UA" w:eastAsia="ar-SA"/>
        </w:rPr>
        <w:t xml:space="preserve">                                                                       Секретар факультету ________ </w:t>
      </w:r>
      <w:r>
        <w:rPr>
          <w:rFonts w:eastAsia="Times New Roman" w:cs="Calibri"/>
          <w:sz w:val="24"/>
          <w:szCs w:val="24"/>
          <w:lang w:val="uk-UA" w:eastAsia="ar-SA"/>
        </w:rPr>
        <w:t xml:space="preserve"> Мілевський С. В.</w:t>
      </w:r>
    </w:p>
    <w:p w:rsidR="00327079" w:rsidRPr="00C91811" w:rsidRDefault="00327079" w:rsidP="00327079">
      <w:pPr>
        <w:suppressAutoHyphens/>
        <w:spacing w:after="0" w:line="240" w:lineRule="auto"/>
        <w:rPr>
          <w:rFonts w:eastAsia="Times New Roman" w:cs="Calibri"/>
          <w:sz w:val="16"/>
          <w:szCs w:val="16"/>
          <w:lang w:val="uk-UA" w:eastAsia="ar-SA"/>
        </w:rPr>
      </w:pPr>
      <w:r w:rsidRPr="00C91811">
        <w:rPr>
          <w:rFonts w:eastAsia="Times New Roman" w:cs="Calibri"/>
          <w:sz w:val="16"/>
          <w:szCs w:val="16"/>
          <w:lang w:val="uk-UA" w:eastAsia="ar-SA"/>
        </w:rPr>
        <w:t xml:space="preserve">                                                                                                                                                                         (підпис)          (прізвище та ініціали)</w:t>
      </w:r>
    </w:p>
    <w:p w:rsidR="00327079" w:rsidRPr="00C91811" w:rsidRDefault="00327079" w:rsidP="00327079">
      <w:pPr>
        <w:suppressAutoHyphens/>
        <w:spacing w:after="0" w:line="240" w:lineRule="auto"/>
        <w:rPr>
          <w:rFonts w:eastAsia="Times New Roman" w:cs="Calibri"/>
          <w:sz w:val="24"/>
          <w:szCs w:val="24"/>
          <w:lang w:val="uk-UA" w:eastAsia="ar-SA"/>
        </w:rPr>
      </w:pPr>
    </w:p>
    <w:p w:rsidR="00327079" w:rsidRPr="00C91811" w:rsidRDefault="00327079" w:rsidP="00327079">
      <w:pPr>
        <w:suppressAutoHyphens/>
        <w:spacing w:after="0" w:line="240" w:lineRule="auto"/>
        <w:jc w:val="center"/>
        <w:rPr>
          <w:rFonts w:eastAsia="Times New Roman" w:cs="Calibri"/>
          <w:b/>
          <w:bCs/>
          <w:sz w:val="24"/>
          <w:szCs w:val="24"/>
          <w:lang w:val="uk-UA" w:eastAsia="ar-SA"/>
        </w:rPr>
      </w:pPr>
      <w:r w:rsidRPr="00C91811">
        <w:rPr>
          <w:rFonts w:eastAsia="Times New Roman" w:cs="Calibri"/>
          <w:b/>
          <w:bCs/>
          <w:sz w:val="24"/>
          <w:szCs w:val="24"/>
          <w:lang w:val="uk-UA" w:eastAsia="ar-SA"/>
        </w:rPr>
        <w:t>Висновок керівника дипломного проекту</w:t>
      </w:r>
    </w:p>
    <w:p w:rsidR="00327079" w:rsidRPr="00C91811" w:rsidRDefault="00327079" w:rsidP="00327079">
      <w:pPr>
        <w:suppressAutoHyphens/>
        <w:spacing w:after="0" w:line="240" w:lineRule="auto"/>
        <w:jc w:val="center"/>
        <w:rPr>
          <w:rFonts w:eastAsia="Times New Roman" w:cs="Calibri"/>
          <w:b/>
          <w:bCs/>
          <w:sz w:val="24"/>
          <w:szCs w:val="24"/>
          <w:lang w:val="uk-UA" w:eastAsia="ar-SA"/>
        </w:rPr>
      </w:pPr>
    </w:p>
    <w:p w:rsidR="00327079" w:rsidRPr="00C91811" w:rsidRDefault="00327079" w:rsidP="00327079">
      <w:pPr>
        <w:suppressAutoHyphens/>
        <w:spacing w:after="0" w:line="240" w:lineRule="auto"/>
        <w:ind w:firstLine="540"/>
        <w:jc w:val="both"/>
        <w:rPr>
          <w:rFonts w:eastAsia="Times New Roman" w:cs="Calibri"/>
          <w:sz w:val="24"/>
          <w:szCs w:val="24"/>
          <w:u w:val="single"/>
          <w:lang w:val="uk-UA" w:eastAsia="ar-SA"/>
        </w:rPr>
      </w:pPr>
      <w:r w:rsidRPr="00A34A3E">
        <w:rPr>
          <w:rFonts w:eastAsia="Times New Roman" w:cs="Calibri"/>
          <w:sz w:val="24"/>
          <w:szCs w:val="24"/>
          <w:highlight w:val="lightGray"/>
          <w:u w:val="single"/>
          <w:lang w:val="uk-UA" w:eastAsia="ar-SA"/>
        </w:rPr>
        <w:t>Студентка Горєлова Марія Дмитрівна</w:t>
      </w:r>
      <w:r w:rsidRPr="00C91811">
        <w:rPr>
          <w:rFonts w:eastAsia="Times New Roman" w:cs="Calibri"/>
          <w:sz w:val="24"/>
          <w:szCs w:val="24"/>
          <w:u w:val="single"/>
          <w:lang w:val="uk-UA" w:eastAsia="ar-SA"/>
        </w:rPr>
        <w:t xml:space="preserve"> викона</w:t>
      </w:r>
      <w:r w:rsidRPr="00527F61">
        <w:rPr>
          <w:rFonts w:eastAsia="Times New Roman" w:cs="Calibri"/>
          <w:sz w:val="24"/>
          <w:szCs w:val="24"/>
          <w:highlight w:val="lightGray"/>
          <w:u w:val="single"/>
          <w:lang w:val="uk-UA" w:eastAsia="ar-SA"/>
        </w:rPr>
        <w:t>л</w:t>
      </w:r>
      <w:r w:rsidRPr="00A34A3E">
        <w:rPr>
          <w:rFonts w:eastAsia="Times New Roman" w:cs="Calibri"/>
          <w:sz w:val="24"/>
          <w:szCs w:val="24"/>
          <w:highlight w:val="lightGray"/>
          <w:u w:val="single"/>
          <w:lang w:val="uk-UA" w:eastAsia="ar-SA"/>
        </w:rPr>
        <w:t>а</w:t>
      </w:r>
      <w:r w:rsidRPr="00C91811">
        <w:rPr>
          <w:rFonts w:eastAsia="Times New Roman" w:cs="Calibri"/>
          <w:sz w:val="24"/>
          <w:szCs w:val="24"/>
          <w:u w:val="single"/>
          <w:lang w:val="uk-UA" w:eastAsia="ar-SA"/>
        </w:rPr>
        <w:t xml:space="preserve"> дипломний проект у повному обсязі у відповідності до виданого завдання та у задані строки згідно календарного плану. Зміст роботи, в цілому, відповідає обраній темі. Стиль та мова викладання роботи зрозумілі. За результатами дослідження </w:t>
      </w:r>
      <w:r w:rsidRPr="00476A6C">
        <w:rPr>
          <w:rFonts w:eastAsia="Times New Roman" w:cs="Calibri"/>
          <w:sz w:val="24"/>
          <w:szCs w:val="24"/>
          <w:highlight w:val="lightGray"/>
          <w:u w:val="single"/>
          <w:lang w:val="uk-UA" w:eastAsia="ar-SA"/>
        </w:rPr>
        <w:t xml:space="preserve">було </w:t>
      </w:r>
      <w:r w:rsidR="00476A6C" w:rsidRPr="00476A6C">
        <w:rPr>
          <w:rFonts w:eastAsia="Times New Roman" w:cs="Calibri"/>
          <w:sz w:val="24"/>
          <w:szCs w:val="24"/>
          <w:highlight w:val="lightGray"/>
          <w:u w:val="single"/>
          <w:lang w:val="uk-UA" w:eastAsia="ar-SA"/>
        </w:rPr>
        <w:t xml:space="preserve">здійснено дві публікації </w:t>
      </w:r>
      <w:r w:rsidR="006F4F02" w:rsidRPr="00476A6C">
        <w:rPr>
          <w:rFonts w:eastAsia="Times New Roman" w:cs="Calibri"/>
          <w:sz w:val="24"/>
          <w:szCs w:val="24"/>
          <w:highlight w:val="lightGray"/>
          <w:u w:val="single"/>
          <w:lang w:val="uk-UA" w:eastAsia="ar-SA"/>
        </w:rPr>
        <w:t xml:space="preserve">тез </w:t>
      </w:r>
      <w:r w:rsidR="00476A6C" w:rsidRPr="00476A6C">
        <w:rPr>
          <w:rFonts w:eastAsia="Times New Roman" w:cs="Calibri"/>
          <w:sz w:val="24"/>
          <w:szCs w:val="24"/>
          <w:highlight w:val="lightGray"/>
          <w:u w:val="single"/>
          <w:lang w:val="uk-UA" w:eastAsia="ar-SA"/>
        </w:rPr>
        <w:t xml:space="preserve">доповідей, а також опубліковано </w:t>
      </w:r>
      <w:r w:rsidRPr="00476A6C">
        <w:rPr>
          <w:rFonts w:eastAsia="Times New Roman" w:cs="Calibri"/>
          <w:sz w:val="24"/>
          <w:szCs w:val="24"/>
          <w:highlight w:val="lightGray"/>
          <w:u w:val="single"/>
          <w:lang w:val="uk-UA" w:eastAsia="ar-SA"/>
        </w:rPr>
        <w:t xml:space="preserve">статтю у фаховому </w:t>
      </w:r>
      <w:r w:rsidR="00476A6C" w:rsidRPr="00476A6C">
        <w:rPr>
          <w:rFonts w:eastAsia="Times New Roman" w:cs="Calibri"/>
          <w:sz w:val="24"/>
          <w:szCs w:val="24"/>
          <w:highlight w:val="lightGray"/>
          <w:u w:val="single"/>
          <w:lang w:val="uk-UA" w:eastAsia="ar-SA"/>
        </w:rPr>
        <w:t>журналі</w:t>
      </w:r>
      <w:r w:rsidRPr="00C91811">
        <w:rPr>
          <w:rFonts w:eastAsia="Times New Roman" w:cs="Calibri"/>
          <w:sz w:val="24"/>
          <w:szCs w:val="24"/>
          <w:u w:val="single"/>
          <w:lang w:val="uk-UA" w:eastAsia="ar-SA"/>
        </w:rPr>
        <w:t>. При проходженні на системі «Антиплагіат» відс</w:t>
      </w:r>
      <w:r>
        <w:rPr>
          <w:rFonts w:eastAsia="Times New Roman" w:cs="Calibri"/>
          <w:sz w:val="24"/>
          <w:szCs w:val="24"/>
          <w:u w:val="single"/>
          <w:lang w:val="uk-UA" w:eastAsia="ar-SA"/>
        </w:rPr>
        <w:t xml:space="preserve">оток співпадіння становить </w:t>
      </w:r>
      <w:r w:rsidRPr="00476A6C">
        <w:rPr>
          <w:rFonts w:eastAsia="Times New Roman" w:cs="Calibri"/>
          <w:sz w:val="24"/>
          <w:szCs w:val="24"/>
          <w:highlight w:val="lightGray"/>
          <w:u w:val="single"/>
          <w:lang w:val="uk-UA" w:eastAsia="ar-SA"/>
        </w:rPr>
        <w:t>12,41</w:t>
      </w:r>
      <w:r w:rsidRPr="00C91811">
        <w:rPr>
          <w:rFonts w:eastAsia="Times New Roman" w:cs="Calibri"/>
          <w:sz w:val="24"/>
          <w:szCs w:val="24"/>
          <w:u w:val="single"/>
          <w:lang w:val="uk-UA" w:eastAsia="ar-SA"/>
        </w:rPr>
        <w:t>%, що свідчить про самостійність виконання дипломного проекту. Дипломний проект рекомендується до захисту у ЕК.</w:t>
      </w:r>
    </w:p>
    <w:p w:rsidR="00327079" w:rsidRPr="00C91811" w:rsidRDefault="00327079" w:rsidP="00327079">
      <w:pPr>
        <w:tabs>
          <w:tab w:val="left" w:pos="4678"/>
        </w:tabs>
        <w:suppressAutoHyphens/>
        <w:spacing w:after="0" w:line="240" w:lineRule="auto"/>
        <w:jc w:val="right"/>
        <w:rPr>
          <w:rFonts w:eastAsia="Times New Roman" w:cs="Calibri"/>
          <w:sz w:val="24"/>
          <w:szCs w:val="24"/>
          <w:lang w:val="uk-UA" w:eastAsia="ar-SA"/>
        </w:rPr>
      </w:pPr>
      <w:r w:rsidRPr="00C91811">
        <w:rPr>
          <w:rFonts w:eastAsia="Times New Roman" w:cs="Calibri"/>
          <w:sz w:val="24"/>
          <w:szCs w:val="24"/>
          <w:lang w:val="uk-UA" w:eastAsia="ar-SA"/>
        </w:rPr>
        <w:t xml:space="preserve">Керівник роботи ___________________ </w:t>
      </w:r>
      <w:r w:rsidRPr="00476A6C">
        <w:rPr>
          <w:rFonts w:eastAsia="Times New Roman" w:cs="Calibri"/>
          <w:sz w:val="24"/>
          <w:szCs w:val="24"/>
          <w:highlight w:val="lightGray"/>
          <w:u w:val="single"/>
          <w:lang w:val="uk-UA" w:eastAsia="ar-SA"/>
        </w:rPr>
        <w:t>Климнюк В. Є</w:t>
      </w:r>
      <w:r w:rsidRPr="00C91811">
        <w:rPr>
          <w:rFonts w:eastAsia="Times New Roman" w:cs="Calibri"/>
          <w:sz w:val="24"/>
          <w:szCs w:val="24"/>
          <w:u w:val="single"/>
          <w:lang w:val="uk-UA" w:eastAsia="ar-SA"/>
        </w:rPr>
        <w:t>.</w:t>
      </w:r>
    </w:p>
    <w:p w:rsidR="00327079" w:rsidRPr="00C91811" w:rsidRDefault="00327079" w:rsidP="00327079">
      <w:pPr>
        <w:suppressAutoHyphens/>
        <w:spacing w:after="0" w:line="240" w:lineRule="auto"/>
        <w:jc w:val="right"/>
        <w:rPr>
          <w:rFonts w:eastAsia="Times New Roman" w:cs="Calibri"/>
          <w:sz w:val="24"/>
          <w:szCs w:val="24"/>
          <w:lang w:val="uk-UA" w:eastAsia="ar-SA"/>
        </w:rPr>
      </w:pPr>
      <w:r w:rsidRPr="00C91811">
        <w:rPr>
          <w:rFonts w:eastAsia="Times New Roman" w:cs="Calibri"/>
          <w:sz w:val="24"/>
          <w:szCs w:val="24"/>
          <w:u w:val="single"/>
          <w:lang w:val="uk-UA" w:eastAsia="ar-SA"/>
        </w:rPr>
        <w:t xml:space="preserve">«     »                 </w:t>
      </w:r>
      <w:r w:rsidRPr="00C91811">
        <w:rPr>
          <w:rFonts w:eastAsia="Times New Roman" w:cs="Calibri"/>
          <w:sz w:val="24"/>
          <w:szCs w:val="24"/>
          <w:lang w:val="uk-UA" w:eastAsia="ar-SA"/>
        </w:rPr>
        <w:t xml:space="preserve"> 20</w:t>
      </w:r>
      <w:r w:rsidR="00330070">
        <w:rPr>
          <w:rFonts w:eastAsia="Times New Roman" w:cs="Calibri"/>
          <w:sz w:val="24"/>
          <w:szCs w:val="24"/>
          <w:lang w:val="uk-UA" w:eastAsia="ar-SA"/>
        </w:rPr>
        <w:t>2</w:t>
      </w:r>
      <w:r w:rsidRPr="00C91811">
        <w:rPr>
          <w:rFonts w:eastAsia="Times New Roman" w:cs="Calibri"/>
          <w:sz w:val="24"/>
          <w:szCs w:val="24"/>
          <w:lang w:val="uk-UA" w:eastAsia="ar-SA"/>
        </w:rPr>
        <w:t>1  року</w:t>
      </w:r>
    </w:p>
    <w:p w:rsidR="00327079" w:rsidRPr="00C91811" w:rsidRDefault="00327079" w:rsidP="00327079">
      <w:pPr>
        <w:suppressAutoHyphens/>
        <w:spacing w:after="0" w:line="240" w:lineRule="auto"/>
        <w:jc w:val="right"/>
        <w:rPr>
          <w:rFonts w:eastAsia="Times New Roman" w:cs="Calibri"/>
          <w:sz w:val="24"/>
          <w:szCs w:val="24"/>
          <w:lang w:val="uk-UA" w:eastAsia="ar-SA"/>
        </w:rPr>
      </w:pPr>
    </w:p>
    <w:p w:rsidR="00327079" w:rsidRPr="00C91811" w:rsidRDefault="00327079" w:rsidP="00327079">
      <w:pPr>
        <w:suppressAutoHyphens/>
        <w:spacing w:after="0" w:line="240" w:lineRule="auto"/>
        <w:jc w:val="right"/>
        <w:rPr>
          <w:rFonts w:eastAsia="Times New Roman" w:cs="Calibri"/>
          <w:sz w:val="24"/>
          <w:szCs w:val="24"/>
          <w:lang w:val="uk-UA" w:eastAsia="ar-SA"/>
        </w:rPr>
      </w:pPr>
    </w:p>
    <w:p w:rsidR="00327079" w:rsidRPr="00C91811" w:rsidRDefault="00327079" w:rsidP="00327079">
      <w:pPr>
        <w:suppressAutoHyphens/>
        <w:spacing w:after="0" w:line="240" w:lineRule="auto"/>
        <w:jc w:val="center"/>
        <w:rPr>
          <w:rFonts w:eastAsia="Times New Roman" w:cs="Calibri"/>
          <w:b/>
          <w:bCs/>
          <w:sz w:val="24"/>
          <w:szCs w:val="24"/>
          <w:lang w:val="uk-UA" w:eastAsia="ar-SA"/>
        </w:rPr>
      </w:pPr>
      <w:r w:rsidRPr="00C91811">
        <w:rPr>
          <w:rFonts w:eastAsia="Times New Roman" w:cs="Calibri"/>
          <w:b/>
          <w:bCs/>
          <w:sz w:val="24"/>
          <w:szCs w:val="24"/>
          <w:lang w:val="uk-UA" w:eastAsia="ar-SA"/>
        </w:rPr>
        <w:t>Висновок кафедри про дипломний проект</w:t>
      </w:r>
    </w:p>
    <w:p w:rsidR="00327079" w:rsidRPr="00C91811" w:rsidRDefault="00327079" w:rsidP="00327079">
      <w:pPr>
        <w:suppressAutoHyphens/>
        <w:spacing w:after="0" w:line="240" w:lineRule="auto"/>
        <w:jc w:val="center"/>
        <w:rPr>
          <w:rFonts w:eastAsia="Times New Roman" w:cs="Calibri"/>
          <w:b/>
          <w:bCs/>
          <w:sz w:val="24"/>
          <w:szCs w:val="24"/>
          <w:lang w:val="uk-UA" w:eastAsia="ar-SA"/>
        </w:rPr>
      </w:pPr>
    </w:p>
    <w:p w:rsidR="00327079" w:rsidRPr="00C91811" w:rsidRDefault="00327079" w:rsidP="00327079">
      <w:pPr>
        <w:suppressAutoHyphens/>
        <w:spacing w:after="0" w:line="240" w:lineRule="auto"/>
        <w:ind w:firstLine="540"/>
        <w:jc w:val="both"/>
        <w:rPr>
          <w:rFonts w:eastAsia="Times New Roman" w:cs="Calibri"/>
          <w:sz w:val="24"/>
          <w:szCs w:val="24"/>
          <w:lang w:val="uk-UA" w:eastAsia="ar-SA"/>
        </w:rPr>
      </w:pPr>
      <w:r w:rsidRPr="00C91811">
        <w:rPr>
          <w:rFonts w:eastAsia="Times New Roman" w:cs="Calibri"/>
          <w:sz w:val="24"/>
          <w:szCs w:val="24"/>
          <w:lang w:val="uk-UA" w:eastAsia="ar-SA"/>
        </w:rPr>
        <w:t>Дипломний проект розглянуто</w:t>
      </w:r>
      <w:r w:rsidRPr="00476A6C">
        <w:rPr>
          <w:rFonts w:eastAsia="Times New Roman" w:cs="Calibri"/>
          <w:sz w:val="24"/>
          <w:szCs w:val="24"/>
          <w:highlight w:val="lightGray"/>
          <w:lang w:val="uk-UA" w:eastAsia="ar-SA"/>
        </w:rPr>
        <w:t xml:space="preserve">. Студентка </w:t>
      </w:r>
      <w:r w:rsidRPr="00476A6C">
        <w:rPr>
          <w:rFonts w:eastAsia="Times New Roman" w:cs="Calibri"/>
          <w:sz w:val="24"/>
          <w:szCs w:val="24"/>
          <w:highlight w:val="lightGray"/>
          <w:u w:val="single"/>
          <w:lang w:val="uk-UA" w:eastAsia="ar-SA"/>
        </w:rPr>
        <w:t>Горєлова Марія Дмитрівна</w:t>
      </w:r>
      <w:r w:rsidRPr="00C91811">
        <w:rPr>
          <w:rFonts w:eastAsia="Times New Roman" w:cs="Calibri"/>
          <w:sz w:val="24"/>
          <w:szCs w:val="24"/>
          <w:lang w:val="uk-UA" w:eastAsia="ar-SA"/>
        </w:rPr>
        <w:t xml:space="preserve"> допускається до захисту даної роботи в Екзаменаційній комісії.</w:t>
      </w:r>
    </w:p>
    <w:p w:rsidR="00327079" w:rsidRDefault="00327079" w:rsidP="00327079">
      <w:pPr>
        <w:suppressAutoHyphens/>
        <w:spacing w:after="0" w:line="240" w:lineRule="auto"/>
        <w:ind w:firstLine="540"/>
        <w:rPr>
          <w:rFonts w:eastAsia="Times New Roman" w:cs="Calibri"/>
          <w:sz w:val="24"/>
          <w:szCs w:val="24"/>
          <w:lang w:val="uk-UA" w:eastAsia="ar-SA"/>
        </w:rPr>
      </w:pPr>
    </w:p>
    <w:p w:rsidR="00327079" w:rsidRPr="00C91811" w:rsidRDefault="00327079" w:rsidP="00327079">
      <w:pPr>
        <w:suppressAutoHyphens/>
        <w:spacing w:after="0" w:line="240" w:lineRule="auto"/>
        <w:ind w:firstLine="540"/>
        <w:rPr>
          <w:rFonts w:eastAsia="Times New Roman" w:cs="Calibri"/>
          <w:sz w:val="16"/>
          <w:szCs w:val="24"/>
          <w:u w:val="single"/>
          <w:lang w:val="uk-UA" w:eastAsia="ar-SA"/>
        </w:rPr>
      </w:pPr>
      <w:r w:rsidRPr="00C91811">
        <w:rPr>
          <w:rFonts w:eastAsia="Times New Roman" w:cs="Calibri"/>
          <w:sz w:val="24"/>
          <w:szCs w:val="24"/>
          <w:lang w:val="uk-UA" w:eastAsia="ar-SA"/>
        </w:rPr>
        <w:t xml:space="preserve">Завідувач кафедри    </w:t>
      </w:r>
      <w:r w:rsidRPr="00C91811">
        <w:rPr>
          <w:rFonts w:eastAsia="Times New Roman" w:cs="Calibri"/>
          <w:sz w:val="24"/>
          <w:szCs w:val="24"/>
          <w:u w:val="single"/>
          <w:lang w:val="uk-UA" w:eastAsia="ar-SA"/>
        </w:rPr>
        <w:t xml:space="preserve">комп’ютерних систем і технологій, професор         </w:t>
      </w:r>
      <w:r w:rsidRPr="00C91811">
        <w:rPr>
          <w:rFonts w:eastAsia="Times New Roman" w:cs="Calibri"/>
          <w:color w:val="FFFFFF"/>
          <w:sz w:val="24"/>
          <w:szCs w:val="24"/>
          <w:u w:val="single"/>
          <w:lang w:val="uk-UA" w:eastAsia="ar-SA"/>
        </w:rPr>
        <w:t>.</w:t>
      </w:r>
      <w:r w:rsidRPr="00C91811">
        <w:rPr>
          <w:rFonts w:eastAsia="Times New Roman" w:cs="Calibri"/>
          <w:sz w:val="24"/>
          <w:szCs w:val="24"/>
          <w:u w:val="single"/>
          <w:lang w:val="uk-UA" w:eastAsia="ar-SA"/>
        </w:rPr>
        <w:t xml:space="preserve">   </w:t>
      </w:r>
    </w:p>
    <w:p w:rsidR="00327079" w:rsidRPr="00C91811" w:rsidRDefault="00327079" w:rsidP="00327079">
      <w:pPr>
        <w:suppressAutoHyphens/>
        <w:spacing w:after="0" w:line="240" w:lineRule="auto"/>
        <w:rPr>
          <w:rFonts w:eastAsia="Times New Roman" w:cs="Calibri"/>
          <w:sz w:val="24"/>
          <w:szCs w:val="24"/>
          <w:lang w:val="uk-UA" w:eastAsia="ar-SA"/>
        </w:rPr>
      </w:pPr>
    </w:p>
    <w:p w:rsidR="00327079" w:rsidRPr="00C91811" w:rsidRDefault="00327079" w:rsidP="00327079">
      <w:pPr>
        <w:suppressAutoHyphens/>
        <w:spacing w:after="0" w:line="240" w:lineRule="auto"/>
        <w:rPr>
          <w:rFonts w:eastAsia="Times New Roman" w:cs="Calibri"/>
          <w:sz w:val="24"/>
          <w:szCs w:val="24"/>
          <w:u w:val="single"/>
          <w:lang w:val="uk-UA" w:eastAsia="ar-SA"/>
        </w:rPr>
      </w:pPr>
      <w:r w:rsidRPr="00C91811">
        <w:rPr>
          <w:rFonts w:eastAsia="Times New Roman" w:cs="Calibri"/>
          <w:sz w:val="24"/>
          <w:szCs w:val="24"/>
          <w:lang w:val="uk-UA" w:eastAsia="ar-SA"/>
        </w:rPr>
        <w:t xml:space="preserve">                    _________________________                    </w:t>
      </w:r>
      <w:r w:rsidRPr="00C91811">
        <w:rPr>
          <w:rFonts w:eastAsia="Times New Roman" w:cs="Calibri"/>
          <w:sz w:val="24"/>
          <w:szCs w:val="24"/>
          <w:u w:val="single"/>
          <w:lang w:val="uk-UA" w:eastAsia="ar-SA"/>
        </w:rPr>
        <w:t xml:space="preserve">О. І. Пушкар            </w:t>
      </w:r>
      <w:r w:rsidRPr="00C91811">
        <w:rPr>
          <w:rFonts w:eastAsia="Times New Roman" w:cs="Calibri"/>
          <w:color w:val="FFFFFF"/>
          <w:sz w:val="24"/>
          <w:szCs w:val="24"/>
          <w:u w:val="single"/>
          <w:lang w:val="uk-UA" w:eastAsia="ar-SA"/>
        </w:rPr>
        <w:t xml:space="preserve">                         .</w:t>
      </w:r>
    </w:p>
    <w:p w:rsidR="00327079" w:rsidRPr="00C91811" w:rsidRDefault="00327079" w:rsidP="00327079">
      <w:pPr>
        <w:suppressAutoHyphens/>
        <w:spacing w:after="0" w:line="240" w:lineRule="auto"/>
        <w:rPr>
          <w:rFonts w:eastAsia="Times New Roman" w:cs="Calibri"/>
          <w:sz w:val="24"/>
          <w:szCs w:val="24"/>
          <w:lang w:val="uk-UA" w:eastAsia="ar-SA"/>
        </w:rPr>
      </w:pPr>
      <w:r w:rsidRPr="00C91811">
        <w:rPr>
          <w:rFonts w:eastAsia="Times New Roman" w:cs="Calibri"/>
          <w:sz w:val="16"/>
          <w:szCs w:val="24"/>
          <w:lang w:val="uk-UA" w:eastAsia="ar-SA"/>
        </w:rPr>
        <w:t xml:space="preserve">                                                             (підпис)                                                                                    </w:t>
      </w:r>
      <w:r w:rsidRPr="00C91811">
        <w:rPr>
          <w:rFonts w:eastAsia="Times New Roman" w:cs="Calibri"/>
          <w:sz w:val="24"/>
          <w:szCs w:val="24"/>
          <w:lang w:val="uk-UA" w:eastAsia="ar-SA"/>
        </w:rPr>
        <w:t xml:space="preserve">                  </w:t>
      </w:r>
    </w:p>
    <w:p w:rsidR="00327079" w:rsidRPr="002F6385" w:rsidRDefault="00327079" w:rsidP="00327079">
      <w:pPr>
        <w:suppressAutoHyphens/>
        <w:spacing w:after="0" w:line="240" w:lineRule="auto"/>
        <w:rPr>
          <w:rFonts w:eastAsia="Times New Roman" w:cs="Calibri"/>
          <w:sz w:val="24"/>
          <w:szCs w:val="24"/>
          <w:lang w:val="uk-UA" w:eastAsia="ar-SA"/>
        </w:rPr>
      </w:pPr>
      <w:r w:rsidRPr="00C91811">
        <w:rPr>
          <w:rFonts w:eastAsia="Times New Roman" w:cs="Calibri"/>
          <w:sz w:val="24"/>
          <w:szCs w:val="24"/>
          <w:lang w:val="uk-UA" w:eastAsia="ar-SA"/>
        </w:rPr>
        <w:t xml:space="preserve"> </w:t>
      </w:r>
      <w:r w:rsidRPr="00C91811">
        <w:rPr>
          <w:rFonts w:eastAsia="Times New Roman" w:cs="Calibri"/>
          <w:sz w:val="24"/>
          <w:szCs w:val="24"/>
          <w:u w:val="single"/>
          <w:lang w:val="uk-UA" w:eastAsia="ar-SA"/>
        </w:rPr>
        <w:t xml:space="preserve">«    »                     </w:t>
      </w:r>
      <w:r w:rsidRPr="00C91811">
        <w:rPr>
          <w:rFonts w:eastAsia="Times New Roman" w:cs="Calibri"/>
          <w:sz w:val="24"/>
          <w:szCs w:val="24"/>
          <w:lang w:val="uk-UA" w:eastAsia="ar-SA"/>
        </w:rPr>
        <w:t xml:space="preserve"> 20</w:t>
      </w:r>
      <w:r w:rsidR="008E0A99">
        <w:rPr>
          <w:rFonts w:eastAsia="Times New Roman" w:cs="Calibri"/>
          <w:sz w:val="24"/>
          <w:szCs w:val="24"/>
          <w:lang w:val="uk-UA" w:eastAsia="ar-SA"/>
        </w:rPr>
        <w:t>2</w:t>
      </w:r>
      <w:r w:rsidRPr="00C91811">
        <w:rPr>
          <w:rFonts w:eastAsia="Times New Roman" w:cs="Calibri"/>
          <w:sz w:val="24"/>
          <w:szCs w:val="24"/>
          <w:lang w:val="uk-UA" w:eastAsia="ar-SA"/>
        </w:rPr>
        <w:t>1    року</w:t>
      </w:r>
    </w:p>
    <w:p w:rsidR="00EF797E" w:rsidRDefault="00EF797E">
      <w:pPr>
        <w:rPr>
          <w:rFonts w:eastAsia="Times New Roman" w:cs="Times New Roman"/>
          <w:color w:val="000000"/>
          <w:szCs w:val="28"/>
          <w:lang w:val="uk-UA" w:eastAsia="ru-RU"/>
        </w:rPr>
      </w:pPr>
      <w:r>
        <w:rPr>
          <w:rFonts w:eastAsia="Times New Roman" w:cs="Times New Roman"/>
          <w:color w:val="000000"/>
          <w:szCs w:val="28"/>
          <w:lang w:val="uk-UA" w:eastAsia="ru-RU"/>
        </w:rPr>
        <w:br w:type="page"/>
      </w:r>
    </w:p>
    <w:p w:rsidR="00EF797E" w:rsidRPr="00F93F51" w:rsidRDefault="00EF797E" w:rsidP="00EF797E">
      <w:pPr>
        <w:autoSpaceDE w:val="0"/>
        <w:autoSpaceDN w:val="0"/>
        <w:adjustRightInd w:val="0"/>
        <w:spacing w:after="0" w:line="312" w:lineRule="auto"/>
        <w:jc w:val="center"/>
        <w:rPr>
          <w:rFonts w:eastAsia="Times New Roman" w:cs="Times New Roman"/>
          <w:color w:val="000000"/>
          <w:szCs w:val="28"/>
          <w:lang w:val="uk-UA" w:eastAsia="ru-RU"/>
        </w:rPr>
      </w:pPr>
      <w:r w:rsidRPr="00F93F51">
        <w:rPr>
          <w:rFonts w:eastAsia="Times New Roman" w:cs="Times New Roman"/>
          <w:color w:val="000000"/>
          <w:szCs w:val="28"/>
          <w:lang w:val="uk-UA" w:eastAsia="ru-RU"/>
        </w:rPr>
        <w:lastRenderedPageBreak/>
        <w:t>РЕФЕРАТ</w:t>
      </w:r>
    </w:p>
    <w:p w:rsidR="00EF797E" w:rsidRPr="00F93F51" w:rsidRDefault="00EF797E" w:rsidP="00EF797E">
      <w:pPr>
        <w:autoSpaceDE w:val="0"/>
        <w:autoSpaceDN w:val="0"/>
        <w:adjustRightInd w:val="0"/>
        <w:spacing w:after="0" w:line="312" w:lineRule="auto"/>
        <w:jc w:val="center"/>
        <w:rPr>
          <w:rFonts w:eastAsia="Times New Roman" w:cs="Times New Roman"/>
          <w:color w:val="000000"/>
          <w:szCs w:val="28"/>
          <w:lang w:val="uk-UA" w:eastAsia="ru-RU"/>
        </w:rPr>
      </w:pPr>
    </w:p>
    <w:p w:rsidR="00EF797E" w:rsidRPr="00F93F51" w:rsidRDefault="00EF797E" w:rsidP="00EF797E">
      <w:pPr>
        <w:autoSpaceDE w:val="0"/>
        <w:autoSpaceDN w:val="0"/>
        <w:adjustRightInd w:val="0"/>
        <w:spacing w:after="0" w:line="312" w:lineRule="auto"/>
        <w:jc w:val="center"/>
        <w:rPr>
          <w:rFonts w:eastAsia="Times New Roman" w:cs="Times New Roman"/>
          <w:color w:val="000000"/>
          <w:szCs w:val="28"/>
          <w:lang w:val="uk-UA" w:eastAsia="ru-RU"/>
        </w:rPr>
      </w:pPr>
      <w:r w:rsidRPr="00F93F51">
        <w:rPr>
          <w:rFonts w:eastAsia="Times New Roman" w:cs="Times New Roman"/>
          <w:color w:val="000000"/>
          <w:szCs w:val="28"/>
          <w:lang w:val="uk-UA" w:eastAsia="ru-RU"/>
        </w:rPr>
        <w:t>на дипломний проект</w:t>
      </w:r>
    </w:p>
    <w:p w:rsidR="00EF797E" w:rsidRPr="00F93F51" w:rsidRDefault="00EF797E" w:rsidP="00EF797E">
      <w:pPr>
        <w:autoSpaceDE w:val="0"/>
        <w:autoSpaceDN w:val="0"/>
        <w:adjustRightInd w:val="0"/>
        <w:spacing w:after="0" w:line="312" w:lineRule="auto"/>
        <w:jc w:val="center"/>
        <w:rPr>
          <w:rFonts w:eastAsia="Times New Roman" w:cs="Times New Roman"/>
          <w:color w:val="000000"/>
          <w:szCs w:val="28"/>
          <w:lang w:val="uk-UA" w:eastAsia="ru-RU"/>
        </w:rPr>
      </w:pPr>
      <w:r w:rsidRPr="00F93F51">
        <w:rPr>
          <w:rFonts w:eastAsia="Times New Roman" w:cs="Times New Roman"/>
          <w:color w:val="000000"/>
          <w:szCs w:val="28"/>
          <w:lang w:val="uk-UA" w:eastAsia="ru-RU"/>
        </w:rPr>
        <w:t>освітнього ступеню «бакалавр»</w:t>
      </w:r>
      <w:r w:rsidRPr="00F93F51">
        <w:rPr>
          <w:rFonts w:eastAsia="Times New Roman" w:cs="Times New Roman"/>
          <w:color w:val="000000"/>
          <w:sz w:val="24"/>
          <w:szCs w:val="24"/>
          <w:lang w:val="uk-UA" w:eastAsia="ru-RU"/>
        </w:rPr>
        <w:t xml:space="preserve"> </w:t>
      </w:r>
    </w:p>
    <w:p w:rsidR="00527F61" w:rsidRPr="00284259" w:rsidRDefault="00527F61" w:rsidP="00527F61">
      <w:pPr>
        <w:autoSpaceDE w:val="0"/>
        <w:autoSpaceDN w:val="0"/>
        <w:adjustRightInd w:val="0"/>
        <w:spacing w:after="0" w:line="312" w:lineRule="auto"/>
        <w:jc w:val="center"/>
        <w:rPr>
          <w:rFonts w:eastAsia="Times New Roman" w:cs="Times New Roman"/>
          <w:color w:val="000000"/>
          <w:szCs w:val="28"/>
          <w:lang w:val="uk-UA" w:eastAsia="ru-RU"/>
        </w:rPr>
      </w:pPr>
      <w:r w:rsidRPr="004C03A5">
        <w:rPr>
          <w:rFonts w:eastAsia="Times New Roman" w:cs="Times New Roman"/>
          <w:color w:val="000000"/>
          <w:szCs w:val="28"/>
          <w:lang w:val="uk-UA" w:eastAsia="ru-RU"/>
        </w:rPr>
        <w:t>за спеціальністю 186 «Видавництво та поліграфія»</w:t>
      </w:r>
    </w:p>
    <w:p w:rsidR="00EF797E" w:rsidRPr="00284259" w:rsidRDefault="00EF797E" w:rsidP="00EF797E">
      <w:pPr>
        <w:autoSpaceDE w:val="0"/>
        <w:autoSpaceDN w:val="0"/>
        <w:adjustRightInd w:val="0"/>
        <w:spacing w:after="0" w:line="312" w:lineRule="auto"/>
        <w:jc w:val="center"/>
        <w:rPr>
          <w:rFonts w:eastAsia="Times New Roman" w:cs="Times New Roman"/>
          <w:color w:val="000000"/>
          <w:szCs w:val="28"/>
          <w:lang w:val="uk-UA" w:eastAsia="ru-RU"/>
        </w:rPr>
      </w:pPr>
      <w:r w:rsidRPr="00284259">
        <w:rPr>
          <w:rFonts w:eastAsia="Times New Roman" w:cs="Times New Roman"/>
          <w:color w:val="000000"/>
          <w:szCs w:val="28"/>
          <w:highlight w:val="lightGray"/>
          <w:lang w:val="uk-UA" w:eastAsia="ru-RU"/>
        </w:rPr>
        <w:t>Ткачук Ірини Вікторівни</w:t>
      </w:r>
    </w:p>
    <w:p w:rsidR="00EF797E" w:rsidRPr="00F93F51" w:rsidRDefault="00EF797E" w:rsidP="00EF797E">
      <w:pPr>
        <w:autoSpaceDE w:val="0"/>
        <w:autoSpaceDN w:val="0"/>
        <w:adjustRightInd w:val="0"/>
        <w:spacing w:after="0" w:line="312" w:lineRule="auto"/>
        <w:jc w:val="center"/>
        <w:rPr>
          <w:rFonts w:eastAsia="Times New Roman" w:cs="Times New Roman"/>
          <w:color w:val="000000"/>
          <w:szCs w:val="28"/>
          <w:lang w:val="uk-UA" w:eastAsia="ru-RU"/>
        </w:rPr>
      </w:pPr>
      <w:r w:rsidRPr="00284259">
        <w:rPr>
          <w:rFonts w:eastAsia="Times New Roman" w:cs="Times New Roman"/>
          <w:color w:val="000000"/>
          <w:szCs w:val="28"/>
          <w:lang w:val="uk-UA" w:eastAsia="ru-RU"/>
        </w:rPr>
        <w:t>на тему «</w:t>
      </w:r>
      <w:r w:rsidRPr="00284259">
        <w:rPr>
          <w:rFonts w:eastAsia="Times New Roman" w:cs="Times New Roman"/>
          <w:szCs w:val="20"/>
          <w:highlight w:val="lightGray"/>
          <w:lang w:val="uk-UA" w:eastAsia="ru-RU"/>
        </w:rPr>
        <w:t xml:space="preserve">Створення ілюстрованої тактильної книги </w:t>
      </w:r>
      <w:r w:rsidRPr="00284259">
        <w:rPr>
          <w:rFonts w:eastAsia="Times New Roman" w:cs="Times New Roman"/>
          <w:szCs w:val="20"/>
          <w:highlight w:val="lightGray"/>
          <w:lang w:val="uk-UA" w:eastAsia="ru-RU"/>
        </w:rPr>
        <w:br/>
        <w:t>для слабозорих та незрячих дітей</w:t>
      </w:r>
      <w:r w:rsidRPr="00284259">
        <w:rPr>
          <w:rFonts w:eastAsia="Times New Roman" w:cs="Times New Roman"/>
          <w:spacing w:val="-8"/>
          <w:szCs w:val="28"/>
          <w:lang w:val="uk-UA" w:eastAsia="ru-RU"/>
        </w:rPr>
        <w:t>»</w:t>
      </w:r>
    </w:p>
    <w:p w:rsidR="00EF797E" w:rsidRPr="00F93F51" w:rsidRDefault="00EF797E" w:rsidP="00EF797E">
      <w:pPr>
        <w:autoSpaceDE w:val="0"/>
        <w:autoSpaceDN w:val="0"/>
        <w:adjustRightInd w:val="0"/>
        <w:spacing w:after="0" w:line="312" w:lineRule="auto"/>
        <w:jc w:val="center"/>
        <w:rPr>
          <w:rFonts w:eastAsia="Times New Roman" w:cs="Times New Roman"/>
          <w:color w:val="000000"/>
          <w:szCs w:val="28"/>
          <w:lang w:val="uk-UA" w:eastAsia="ru-RU"/>
        </w:rPr>
      </w:pPr>
    </w:p>
    <w:p w:rsidR="00EF797E" w:rsidRPr="00FF209D" w:rsidRDefault="00EF797E" w:rsidP="00EF797E">
      <w:pPr>
        <w:autoSpaceDE w:val="0"/>
        <w:autoSpaceDN w:val="0"/>
        <w:adjustRightInd w:val="0"/>
        <w:spacing w:after="0" w:line="312" w:lineRule="auto"/>
        <w:ind w:firstLine="720"/>
        <w:jc w:val="both"/>
        <w:rPr>
          <w:rFonts w:eastAsia="Times New Roman" w:cs="Times New Roman"/>
          <w:color w:val="000000" w:themeColor="text1"/>
          <w:szCs w:val="28"/>
          <w:lang w:val="uk-UA" w:eastAsia="ru-RU"/>
        </w:rPr>
      </w:pPr>
      <w:r w:rsidRPr="00F93F51">
        <w:rPr>
          <w:rFonts w:eastAsia="Times New Roman" w:cs="Times New Roman"/>
          <w:color w:val="000000"/>
          <w:szCs w:val="28"/>
          <w:lang w:val="uk-UA" w:eastAsia="ru-RU"/>
        </w:rPr>
        <w:t xml:space="preserve">Обсяг: </w:t>
      </w:r>
      <w:r w:rsidRPr="00E509FA">
        <w:rPr>
          <w:rFonts w:eastAsia="Times New Roman" w:cs="Times New Roman"/>
          <w:color w:val="000000" w:themeColor="text1"/>
          <w:szCs w:val="28"/>
          <w:highlight w:val="lightGray"/>
          <w:lang w:val="uk-UA" w:eastAsia="ru-RU"/>
        </w:rPr>
        <w:t>100</w:t>
      </w:r>
      <w:r>
        <w:rPr>
          <w:rFonts w:eastAsia="Times New Roman" w:cs="Times New Roman"/>
          <w:color w:val="000000" w:themeColor="text1"/>
          <w:szCs w:val="28"/>
          <w:lang w:val="uk-UA" w:eastAsia="ru-RU"/>
        </w:rPr>
        <w:t xml:space="preserve"> </w:t>
      </w:r>
      <w:r w:rsidRPr="00956F17">
        <w:rPr>
          <w:rFonts w:eastAsia="Times New Roman" w:cs="Times New Roman"/>
          <w:color w:val="000000" w:themeColor="text1"/>
          <w:szCs w:val="28"/>
          <w:lang w:val="uk-UA" w:eastAsia="ru-RU"/>
        </w:rPr>
        <w:t>стор</w:t>
      </w:r>
      <w:r w:rsidR="005652EA">
        <w:rPr>
          <w:rFonts w:eastAsia="Times New Roman" w:cs="Times New Roman"/>
          <w:color w:val="000000" w:themeColor="text1"/>
          <w:szCs w:val="28"/>
          <w:lang w:val="uk-UA" w:eastAsia="ru-RU"/>
        </w:rPr>
        <w:t>.</w:t>
      </w:r>
      <w:r w:rsidRPr="00FF209D">
        <w:rPr>
          <w:rFonts w:eastAsia="Times New Roman" w:cs="Times New Roman"/>
          <w:color w:val="000000" w:themeColor="text1"/>
          <w:szCs w:val="28"/>
          <w:lang w:val="uk-UA" w:eastAsia="ru-RU"/>
        </w:rPr>
        <w:t xml:space="preserve">; </w:t>
      </w:r>
      <w:r w:rsidRPr="00E509FA">
        <w:rPr>
          <w:rFonts w:eastAsia="Times New Roman" w:cs="Times New Roman"/>
          <w:color w:val="000000" w:themeColor="text1"/>
          <w:szCs w:val="28"/>
          <w:highlight w:val="lightGray"/>
          <w:lang w:val="uk-UA" w:eastAsia="ru-RU"/>
        </w:rPr>
        <w:t>23</w:t>
      </w:r>
      <w:r w:rsidRPr="00FF209D">
        <w:rPr>
          <w:rFonts w:eastAsia="Times New Roman" w:cs="Times New Roman"/>
          <w:color w:val="000000" w:themeColor="text1"/>
          <w:szCs w:val="28"/>
          <w:lang w:val="uk-UA" w:eastAsia="ru-RU"/>
        </w:rPr>
        <w:t xml:space="preserve"> </w:t>
      </w:r>
      <w:r>
        <w:rPr>
          <w:rFonts w:eastAsia="Times New Roman" w:cs="Times New Roman"/>
          <w:color w:val="000000" w:themeColor="text1"/>
          <w:szCs w:val="28"/>
          <w:lang w:val="uk-UA" w:eastAsia="ru-RU"/>
        </w:rPr>
        <w:t>рис</w:t>
      </w:r>
      <w:r w:rsidR="005652EA">
        <w:rPr>
          <w:rFonts w:eastAsia="Times New Roman" w:cs="Times New Roman"/>
          <w:color w:val="000000" w:themeColor="text1"/>
          <w:szCs w:val="28"/>
          <w:lang w:val="uk-UA" w:eastAsia="ru-RU"/>
        </w:rPr>
        <w:t>.</w:t>
      </w:r>
      <w:r w:rsidRPr="00FF209D">
        <w:rPr>
          <w:rFonts w:eastAsia="Times New Roman" w:cs="Times New Roman"/>
          <w:color w:val="000000" w:themeColor="text1"/>
          <w:szCs w:val="28"/>
          <w:lang w:val="uk-UA" w:eastAsia="ru-RU"/>
        </w:rPr>
        <w:t xml:space="preserve">; </w:t>
      </w:r>
      <w:r w:rsidRPr="007A1127">
        <w:rPr>
          <w:rFonts w:eastAsia="Times New Roman" w:cs="Times New Roman"/>
          <w:color w:val="000000" w:themeColor="text1"/>
          <w:szCs w:val="28"/>
          <w:highlight w:val="lightGray"/>
          <w:lang w:val="uk-UA" w:eastAsia="ru-RU"/>
        </w:rPr>
        <w:t>13</w:t>
      </w:r>
      <w:r w:rsidRPr="00FF209D">
        <w:rPr>
          <w:rFonts w:eastAsia="Times New Roman" w:cs="Times New Roman"/>
          <w:color w:val="000000" w:themeColor="text1"/>
          <w:szCs w:val="28"/>
          <w:lang w:val="uk-UA" w:eastAsia="ru-RU"/>
        </w:rPr>
        <w:t xml:space="preserve"> табл</w:t>
      </w:r>
      <w:r w:rsidR="005652EA">
        <w:rPr>
          <w:rFonts w:eastAsia="Times New Roman" w:cs="Times New Roman"/>
          <w:color w:val="000000" w:themeColor="text1"/>
          <w:szCs w:val="28"/>
          <w:lang w:val="uk-UA" w:eastAsia="ru-RU"/>
        </w:rPr>
        <w:t>.</w:t>
      </w:r>
      <w:r w:rsidRPr="00FF209D">
        <w:rPr>
          <w:rFonts w:eastAsia="Times New Roman" w:cs="Times New Roman"/>
          <w:color w:val="000000" w:themeColor="text1"/>
          <w:szCs w:val="28"/>
          <w:lang w:val="uk-UA" w:eastAsia="ru-RU"/>
        </w:rPr>
        <w:t>;</w:t>
      </w:r>
      <w:r>
        <w:rPr>
          <w:rFonts w:eastAsia="Times New Roman" w:cs="Times New Roman"/>
          <w:color w:val="000000" w:themeColor="text1"/>
          <w:szCs w:val="28"/>
          <w:lang w:val="uk-UA" w:eastAsia="ru-RU"/>
        </w:rPr>
        <w:t xml:space="preserve"> </w:t>
      </w:r>
      <w:r w:rsidRPr="007A1127">
        <w:rPr>
          <w:rFonts w:eastAsia="Times New Roman" w:cs="Times New Roman"/>
          <w:color w:val="000000" w:themeColor="text1"/>
          <w:szCs w:val="28"/>
          <w:highlight w:val="lightGray"/>
          <w:lang w:val="uk-UA" w:eastAsia="ru-RU"/>
        </w:rPr>
        <w:t>2</w:t>
      </w:r>
      <w:r>
        <w:rPr>
          <w:rFonts w:eastAsia="Times New Roman" w:cs="Times New Roman"/>
          <w:color w:val="000000" w:themeColor="text1"/>
          <w:szCs w:val="28"/>
          <w:lang w:val="uk-UA" w:eastAsia="ru-RU"/>
        </w:rPr>
        <w:t xml:space="preserve"> додат</w:t>
      </w:r>
      <w:r w:rsidRPr="005E3267">
        <w:rPr>
          <w:rFonts w:eastAsia="Times New Roman" w:cs="Times New Roman"/>
          <w:color w:val="000000" w:themeColor="text1"/>
          <w:szCs w:val="28"/>
          <w:lang w:val="uk-UA" w:eastAsia="ru-RU"/>
        </w:rPr>
        <w:t>к</w:t>
      </w:r>
      <w:r>
        <w:rPr>
          <w:rFonts w:eastAsia="Times New Roman" w:cs="Times New Roman"/>
          <w:color w:val="000000" w:themeColor="text1"/>
          <w:szCs w:val="28"/>
          <w:lang w:val="uk-UA" w:eastAsia="ru-RU"/>
        </w:rPr>
        <w:t>и</w:t>
      </w:r>
      <w:r w:rsidRPr="005E3267">
        <w:rPr>
          <w:rFonts w:eastAsia="Times New Roman" w:cs="Times New Roman"/>
          <w:color w:val="000000" w:themeColor="text1"/>
          <w:szCs w:val="28"/>
          <w:lang w:val="uk-UA" w:eastAsia="ru-RU"/>
        </w:rPr>
        <w:t>;</w:t>
      </w:r>
      <w:r w:rsidRPr="00FF209D">
        <w:rPr>
          <w:rFonts w:eastAsia="Times New Roman" w:cs="Times New Roman"/>
          <w:color w:val="000000" w:themeColor="text1"/>
          <w:szCs w:val="28"/>
          <w:lang w:val="uk-UA" w:eastAsia="ru-RU"/>
        </w:rPr>
        <w:t xml:space="preserve"> </w:t>
      </w:r>
      <w:r w:rsidRPr="007A1127">
        <w:rPr>
          <w:rFonts w:eastAsia="Times New Roman" w:cs="Times New Roman"/>
          <w:color w:val="000000" w:themeColor="text1"/>
          <w:szCs w:val="28"/>
          <w:highlight w:val="lightGray"/>
          <w:lang w:val="uk-UA" w:eastAsia="ru-RU"/>
        </w:rPr>
        <w:t>67</w:t>
      </w:r>
      <w:r>
        <w:rPr>
          <w:rFonts w:eastAsia="Times New Roman" w:cs="Times New Roman"/>
          <w:color w:val="000000" w:themeColor="text1"/>
          <w:szCs w:val="28"/>
          <w:lang w:val="uk-UA" w:eastAsia="ru-RU"/>
        </w:rPr>
        <w:t xml:space="preserve"> джерел.</w:t>
      </w:r>
    </w:p>
    <w:p w:rsidR="00EF797E" w:rsidRPr="007A1127" w:rsidRDefault="00EF797E" w:rsidP="00EF797E">
      <w:pPr>
        <w:autoSpaceDE w:val="0"/>
        <w:autoSpaceDN w:val="0"/>
        <w:adjustRightInd w:val="0"/>
        <w:spacing w:after="0" w:line="312" w:lineRule="auto"/>
        <w:ind w:firstLine="720"/>
        <w:jc w:val="both"/>
        <w:rPr>
          <w:rFonts w:eastAsia="Times New Roman" w:cs="Times New Roman"/>
          <w:color w:val="000000"/>
          <w:szCs w:val="28"/>
          <w:lang w:val="uk-UA" w:eastAsia="ru-RU"/>
        </w:rPr>
      </w:pPr>
      <w:r w:rsidRPr="007A1127">
        <w:rPr>
          <w:rFonts w:eastAsia="Times New Roman" w:cs="Times New Roman"/>
          <w:color w:val="000000"/>
          <w:szCs w:val="28"/>
          <w:lang w:val="uk-UA" w:eastAsia="ru-RU"/>
        </w:rPr>
        <w:t>Ключові слова: тактильна книга, ілюстрація, зображення, зображувальний матеріал, методи адаптації, методика, рельєфно-крапковий.</w:t>
      </w:r>
    </w:p>
    <w:p w:rsidR="00EF797E" w:rsidRPr="007A1127" w:rsidRDefault="00EF797E" w:rsidP="00EF797E">
      <w:pPr>
        <w:autoSpaceDE w:val="0"/>
        <w:autoSpaceDN w:val="0"/>
        <w:adjustRightInd w:val="0"/>
        <w:spacing w:after="0" w:line="312" w:lineRule="auto"/>
        <w:ind w:firstLine="720"/>
        <w:jc w:val="both"/>
        <w:rPr>
          <w:rFonts w:eastAsia="Times New Roman" w:cs="Times New Roman"/>
          <w:color w:val="000000"/>
          <w:szCs w:val="28"/>
          <w:lang w:val="uk-UA" w:eastAsia="ru-RU"/>
        </w:rPr>
      </w:pPr>
      <w:r w:rsidRPr="007A1127">
        <w:rPr>
          <w:rFonts w:eastAsia="Times New Roman" w:cs="Times New Roman"/>
          <w:color w:val="000000"/>
          <w:szCs w:val="28"/>
          <w:lang w:val="uk-UA" w:eastAsia="ru-RU"/>
        </w:rPr>
        <w:t xml:space="preserve">Об’єкт дослідження: </w:t>
      </w:r>
      <w:r w:rsidRPr="007A1127">
        <w:rPr>
          <w:rFonts w:eastAsia="TimesNewRomanPSMT-Identity-H" w:cs="Times New Roman"/>
          <w:szCs w:val="28"/>
          <w:lang w:val="uk-UA"/>
        </w:rPr>
        <w:t>процес створення ілюстрованої тактильної книги</w:t>
      </w:r>
      <w:r w:rsidRPr="007A1127">
        <w:rPr>
          <w:rFonts w:eastAsia="Times New Roman" w:cs="Times New Roman"/>
          <w:color w:val="000000"/>
          <w:szCs w:val="28"/>
          <w:lang w:val="uk-UA" w:eastAsia="ru-RU"/>
        </w:rPr>
        <w:t xml:space="preserve">. </w:t>
      </w:r>
    </w:p>
    <w:p w:rsidR="00EF797E" w:rsidRPr="007A1127" w:rsidRDefault="00EF797E" w:rsidP="00EF797E">
      <w:pPr>
        <w:autoSpaceDE w:val="0"/>
        <w:autoSpaceDN w:val="0"/>
        <w:adjustRightInd w:val="0"/>
        <w:spacing w:after="0" w:line="312" w:lineRule="auto"/>
        <w:ind w:firstLine="720"/>
        <w:jc w:val="both"/>
        <w:rPr>
          <w:rFonts w:eastAsia="Times New Roman" w:cs="Times New Roman"/>
          <w:color w:val="000000"/>
          <w:szCs w:val="28"/>
          <w:lang w:val="uk-UA" w:eastAsia="ru-RU"/>
        </w:rPr>
      </w:pPr>
      <w:r w:rsidRPr="007A1127">
        <w:rPr>
          <w:rFonts w:eastAsia="Times New Roman" w:cs="Times New Roman"/>
          <w:color w:val="000000"/>
          <w:szCs w:val="28"/>
          <w:lang w:val="uk-UA" w:eastAsia="ru-RU"/>
        </w:rPr>
        <w:t xml:space="preserve">Предмет дослідження: цифровий </w:t>
      </w:r>
      <w:r w:rsidRPr="007A1127">
        <w:rPr>
          <w:rFonts w:eastAsia="TimesNewRomanPSMT-Identity-H" w:cs="Times New Roman"/>
          <w:szCs w:val="28"/>
          <w:lang w:val="uk-UA"/>
        </w:rPr>
        <w:t>оригінал-макет друкованого видання для дітей з вадами зору та тотально сліпих.</w:t>
      </w:r>
    </w:p>
    <w:p w:rsidR="00EF797E" w:rsidRPr="007A1127" w:rsidRDefault="00EF797E" w:rsidP="00EF797E">
      <w:pPr>
        <w:autoSpaceDE w:val="0"/>
        <w:autoSpaceDN w:val="0"/>
        <w:adjustRightInd w:val="0"/>
        <w:spacing w:after="0" w:line="312" w:lineRule="auto"/>
        <w:ind w:firstLine="720"/>
        <w:jc w:val="both"/>
        <w:rPr>
          <w:rFonts w:eastAsia="TimesNewRomanPSMT-Identity-H" w:cs="Times New Roman"/>
          <w:szCs w:val="28"/>
          <w:lang w:val="uk-UA"/>
        </w:rPr>
      </w:pPr>
      <w:r w:rsidRPr="007A1127">
        <w:rPr>
          <w:rFonts w:eastAsia="Times New Roman" w:cs="Times New Roman"/>
          <w:color w:val="000000"/>
          <w:szCs w:val="28"/>
          <w:lang w:val="uk-UA" w:eastAsia="ru-RU"/>
        </w:rPr>
        <w:t xml:space="preserve">Мета дослідження: </w:t>
      </w:r>
      <w:r w:rsidRPr="007A1127">
        <w:rPr>
          <w:rFonts w:eastAsia="TimesNewRomanPSMT-Identity-H" w:cs="Times New Roman"/>
          <w:szCs w:val="28"/>
          <w:lang w:val="uk-UA"/>
        </w:rPr>
        <w:t>розробка ілюстрованої книги для дітей з вадами зору та тотально сліпих, яка міститиме тактильну графіку й текстову інформацію, реалізовану за допомогою рельєфно-крапкового шрифту Брайля; створення методики адаптації зображень для незрячих.</w:t>
      </w:r>
    </w:p>
    <w:p w:rsidR="00EF797E" w:rsidRPr="007A1127" w:rsidRDefault="00EF797E" w:rsidP="00EF797E">
      <w:pPr>
        <w:autoSpaceDE w:val="0"/>
        <w:autoSpaceDN w:val="0"/>
        <w:adjustRightInd w:val="0"/>
        <w:spacing w:after="0" w:line="312" w:lineRule="auto"/>
        <w:ind w:firstLine="720"/>
        <w:jc w:val="both"/>
        <w:rPr>
          <w:rFonts w:eastAsia="Times New Roman" w:cs="Times New Roman"/>
          <w:szCs w:val="28"/>
          <w:lang w:val="uk-UA" w:eastAsia="ru-RU"/>
        </w:rPr>
      </w:pPr>
      <w:r w:rsidRPr="007A1127">
        <w:rPr>
          <w:rFonts w:eastAsia="Times New Roman" w:cs="Times New Roman"/>
          <w:color w:val="000000"/>
          <w:szCs w:val="28"/>
          <w:lang w:val="uk-UA" w:eastAsia="ru-RU"/>
        </w:rPr>
        <w:t xml:space="preserve">Відсутність </w:t>
      </w:r>
      <w:r w:rsidRPr="007A1127">
        <w:rPr>
          <w:lang w:val="uk-UA"/>
        </w:rPr>
        <w:t xml:space="preserve">навчальної, довідково-пізнавальної та художньої літератури, дидактичних, прикладних матеріалів, спеціальної літератури рельєфним шрифтом унеможливлює незрячим дітям однаковий доступ до освіти на рівні з однолітками без порушень зору. Зважаючи на те, що зоровий аналізатор дає близько 90 % інформації, для нормального розвитку необхідний альтернативний засіб пізнання, в ролі якого виступає книга. </w:t>
      </w:r>
      <w:r w:rsidRPr="007A1127">
        <w:rPr>
          <w:rFonts w:eastAsia="Times New Roman" w:cs="Times New Roman"/>
          <w:szCs w:val="28"/>
          <w:lang w:val="uk-UA" w:eastAsia="ru-RU"/>
        </w:rPr>
        <w:t>Створене тактильне ілюстроване видання дозволить дітям інтелектуально зростати.</w:t>
      </w:r>
    </w:p>
    <w:p w:rsidR="00EF797E" w:rsidRPr="007A1127" w:rsidRDefault="00EF797E" w:rsidP="00EF797E">
      <w:pPr>
        <w:autoSpaceDE w:val="0"/>
        <w:autoSpaceDN w:val="0"/>
        <w:adjustRightInd w:val="0"/>
        <w:spacing w:after="0" w:line="312" w:lineRule="auto"/>
        <w:ind w:firstLine="720"/>
        <w:jc w:val="both"/>
        <w:rPr>
          <w:rFonts w:eastAsia="Times New Roman" w:cs="Times New Roman"/>
          <w:szCs w:val="28"/>
          <w:lang w:val="uk-UA" w:eastAsia="ru-RU"/>
        </w:rPr>
      </w:pPr>
      <w:r w:rsidRPr="007A1127">
        <w:rPr>
          <w:rFonts w:eastAsia="Times New Roman" w:cs="Times New Roman"/>
          <w:szCs w:val="28"/>
          <w:lang w:val="uk-UA" w:eastAsia="ru-RU"/>
        </w:rPr>
        <w:t>Задля досягнення поставленої мети у даному дипломному проекті була узагальнена теоретична інформація щодо видів тактильних книг, класифікації об’ємних зображень, методів адаптації ілюстрацій, особливостей підготовки текстів і зображень, визначені вимоги до розробки, здобуті навички роботи з програмами підготовки рельєфного матеріалу.</w:t>
      </w:r>
    </w:p>
    <w:p w:rsidR="00EF797E" w:rsidRPr="00F93F51" w:rsidRDefault="00EF797E" w:rsidP="00EF797E">
      <w:pPr>
        <w:autoSpaceDE w:val="0"/>
        <w:autoSpaceDN w:val="0"/>
        <w:adjustRightInd w:val="0"/>
        <w:spacing w:after="0" w:line="312" w:lineRule="auto"/>
        <w:ind w:firstLine="720"/>
        <w:jc w:val="both"/>
        <w:rPr>
          <w:rFonts w:eastAsia="Times New Roman" w:cs="Times New Roman"/>
          <w:szCs w:val="28"/>
          <w:lang w:val="uk-UA" w:eastAsia="ru-RU"/>
        </w:rPr>
      </w:pPr>
      <w:r w:rsidRPr="007A1127">
        <w:rPr>
          <w:rFonts w:eastAsia="Times New Roman" w:cs="Times New Roman"/>
          <w:szCs w:val="28"/>
          <w:lang w:val="uk-UA" w:eastAsia="ru-RU"/>
        </w:rPr>
        <w:t>Прикладним результатом роботи стала тактильна ілюстрована книга для слабозорих та незрячих дітей.</w:t>
      </w:r>
    </w:p>
    <w:p w:rsidR="00037464" w:rsidRDefault="00037464">
      <w:pPr>
        <w:rPr>
          <w:rFonts w:eastAsia="Times New Roman" w:cs="Times New Roman"/>
          <w:color w:val="000000"/>
          <w:szCs w:val="28"/>
          <w:lang w:eastAsia="ru-RU"/>
        </w:rPr>
      </w:pPr>
      <w:r>
        <w:rPr>
          <w:rFonts w:eastAsia="Times New Roman" w:cs="Times New Roman"/>
          <w:color w:val="000000"/>
          <w:szCs w:val="28"/>
          <w:lang w:eastAsia="ru-RU"/>
        </w:rPr>
        <w:br w:type="page"/>
      </w:r>
    </w:p>
    <w:p w:rsidR="00EF797E" w:rsidRPr="00CC5CE4" w:rsidRDefault="00EF797E" w:rsidP="00E41153">
      <w:pPr>
        <w:autoSpaceDE w:val="0"/>
        <w:autoSpaceDN w:val="0"/>
        <w:adjustRightInd w:val="0"/>
        <w:spacing w:after="0" w:line="312" w:lineRule="auto"/>
        <w:jc w:val="center"/>
        <w:rPr>
          <w:rFonts w:eastAsia="Times New Roman" w:cs="Times New Roman"/>
          <w:color w:val="000000"/>
          <w:szCs w:val="28"/>
          <w:lang w:eastAsia="ru-RU"/>
        </w:rPr>
      </w:pPr>
      <w:r w:rsidRPr="00CC5CE4">
        <w:rPr>
          <w:rFonts w:eastAsia="Times New Roman" w:cs="Times New Roman"/>
          <w:color w:val="000000"/>
          <w:szCs w:val="28"/>
          <w:lang w:eastAsia="ru-RU"/>
        </w:rPr>
        <w:lastRenderedPageBreak/>
        <w:t>РЕФЕРАТ</w:t>
      </w:r>
    </w:p>
    <w:p w:rsidR="00EF797E" w:rsidRPr="00CC5CE4" w:rsidRDefault="00EF797E" w:rsidP="00EF797E">
      <w:pPr>
        <w:autoSpaceDE w:val="0"/>
        <w:autoSpaceDN w:val="0"/>
        <w:adjustRightInd w:val="0"/>
        <w:spacing w:after="0" w:line="312" w:lineRule="auto"/>
        <w:jc w:val="center"/>
        <w:rPr>
          <w:rFonts w:eastAsia="Times New Roman" w:cs="Times New Roman"/>
          <w:color w:val="000000"/>
          <w:szCs w:val="28"/>
          <w:lang w:eastAsia="ru-RU"/>
        </w:rPr>
      </w:pPr>
    </w:p>
    <w:p w:rsidR="00EF797E" w:rsidRPr="00CC5CE4" w:rsidRDefault="00EF797E" w:rsidP="00EF797E">
      <w:pPr>
        <w:autoSpaceDE w:val="0"/>
        <w:autoSpaceDN w:val="0"/>
        <w:adjustRightInd w:val="0"/>
        <w:spacing w:after="0" w:line="312" w:lineRule="auto"/>
        <w:jc w:val="center"/>
        <w:rPr>
          <w:rFonts w:eastAsia="Times New Roman" w:cs="Times New Roman"/>
          <w:color w:val="000000"/>
          <w:szCs w:val="28"/>
          <w:lang w:eastAsia="ru-RU"/>
        </w:rPr>
      </w:pPr>
      <w:r w:rsidRPr="00CC5CE4">
        <w:rPr>
          <w:rFonts w:eastAsia="Times New Roman" w:cs="Times New Roman"/>
          <w:color w:val="000000"/>
          <w:szCs w:val="28"/>
          <w:lang w:eastAsia="ru-RU"/>
        </w:rPr>
        <w:t>на дипломный проект</w:t>
      </w:r>
    </w:p>
    <w:p w:rsidR="00EF797E" w:rsidRPr="00CC5CE4" w:rsidRDefault="00EF797E" w:rsidP="00EF797E">
      <w:pPr>
        <w:autoSpaceDE w:val="0"/>
        <w:autoSpaceDN w:val="0"/>
        <w:adjustRightInd w:val="0"/>
        <w:spacing w:after="0" w:line="312" w:lineRule="auto"/>
        <w:jc w:val="center"/>
        <w:rPr>
          <w:rFonts w:eastAsia="Times New Roman" w:cs="Times New Roman"/>
          <w:color w:val="000000"/>
          <w:szCs w:val="28"/>
          <w:lang w:eastAsia="ru-RU"/>
        </w:rPr>
      </w:pPr>
      <w:r w:rsidRPr="000D677E">
        <w:rPr>
          <w:rFonts w:eastAsia="Times New Roman" w:cs="Times New Roman"/>
          <w:color w:val="000000"/>
          <w:szCs w:val="28"/>
          <w:lang w:eastAsia="ru-RU"/>
        </w:rPr>
        <w:t>образовательной степени</w:t>
      </w:r>
      <w:r w:rsidRPr="00CC5CE4">
        <w:rPr>
          <w:rFonts w:eastAsia="Times New Roman" w:cs="Times New Roman"/>
          <w:color w:val="000000"/>
          <w:szCs w:val="28"/>
          <w:lang w:eastAsia="ru-RU"/>
        </w:rPr>
        <w:t xml:space="preserve"> «бакалавр»</w:t>
      </w:r>
      <w:r w:rsidRPr="000D677E">
        <w:rPr>
          <w:rFonts w:eastAsia="Times New Roman" w:cs="Times New Roman"/>
          <w:color w:val="000000"/>
          <w:szCs w:val="28"/>
          <w:lang w:eastAsia="ru-RU"/>
        </w:rPr>
        <w:t xml:space="preserve"> </w:t>
      </w:r>
    </w:p>
    <w:p w:rsidR="00527F61" w:rsidRPr="00FF7435" w:rsidRDefault="00527F61" w:rsidP="00527F61">
      <w:pPr>
        <w:autoSpaceDE w:val="0"/>
        <w:autoSpaceDN w:val="0"/>
        <w:adjustRightInd w:val="0"/>
        <w:spacing w:after="0" w:line="312" w:lineRule="auto"/>
        <w:jc w:val="center"/>
        <w:rPr>
          <w:rFonts w:eastAsia="Times New Roman" w:cs="Times New Roman"/>
          <w:color w:val="000000"/>
          <w:szCs w:val="28"/>
          <w:lang w:eastAsia="ru-RU"/>
        </w:rPr>
      </w:pPr>
      <w:r w:rsidRPr="00FF7435">
        <w:rPr>
          <w:rFonts w:eastAsia="Times New Roman" w:cs="Times New Roman"/>
          <w:color w:val="000000"/>
          <w:szCs w:val="28"/>
          <w:lang w:eastAsia="ru-RU"/>
        </w:rPr>
        <w:t>по специальности 186 «Издательство и полиграфия»</w:t>
      </w:r>
    </w:p>
    <w:p w:rsidR="00EF797E" w:rsidRPr="00CC5CE4" w:rsidRDefault="00EF797E" w:rsidP="00EF797E">
      <w:pPr>
        <w:autoSpaceDE w:val="0"/>
        <w:autoSpaceDN w:val="0"/>
        <w:adjustRightInd w:val="0"/>
        <w:spacing w:after="0" w:line="312" w:lineRule="auto"/>
        <w:jc w:val="center"/>
        <w:rPr>
          <w:rFonts w:eastAsia="Times New Roman" w:cs="Times New Roman"/>
          <w:color w:val="000000"/>
          <w:szCs w:val="28"/>
          <w:lang w:eastAsia="ru-RU"/>
        </w:rPr>
      </w:pPr>
      <w:r w:rsidRPr="00284259">
        <w:rPr>
          <w:rFonts w:eastAsia="Times New Roman" w:cs="Times New Roman"/>
          <w:color w:val="000000"/>
          <w:szCs w:val="28"/>
          <w:highlight w:val="lightGray"/>
          <w:lang w:eastAsia="ru-RU"/>
        </w:rPr>
        <w:t>Ткачук Ирины Викторовны</w:t>
      </w:r>
    </w:p>
    <w:p w:rsidR="00EF797E" w:rsidRPr="00CC5CE4" w:rsidRDefault="00EF797E" w:rsidP="00EF797E">
      <w:pPr>
        <w:autoSpaceDE w:val="0"/>
        <w:autoSpaceDN w:val="0"/>
        <w:adjustRightInd w:val="0"/>
        <w:spacing w:after="0" w:line="312" w:lineRule="auto"/>
        <w:jc w:val="center"/>
        <w:rPr>
          <w:rFonts w:eastAsia="Times New Roman" w:cs="Times New Roman"/>
          <w:color w:val="000000"/>
          <w:szCs w:val="28"/>
          <w:lang w:eastAsia="ru-RU"/>
        </w:rPr>
      </w:pPr>
      <w:r w:rsidRPr="000D677E">
        <w:rPr>
          <w:rFonts w:eastAsia="Times New Roman" w:cs="Times New Roman"/>
          <w:color w:val="000000"/>
          <w:szCs w:val="28"/>
          <w:lang w:eastAsia="ru-RU"/>
        </w:rPr>
        <w:t xml:space="preserve">на тему </w:t>
      </w:r>
      <w:r w:rsidRPr="00CC5CE4">
        <w:rPr>
          <w:rFonts w:eastAsia="Times New Roman" w:cs="Times New Roman"/>
          <w:color w:val="000000"/>
          <w:szCs w:val="28"/>
          <w:lang w:eastAsia="ru-RU"/>
        </w:rPr>
        <w:t>«</w:t>
      </w:r>
      <w:r w:rsidRPr="00284259">
        <w:rPr>
          <w:rFonts w:eastAsia="Times New Roman" w:cs="Times New Roman"/>
          <w:color w:val="000000"/>
          <w:szCs w:val="28"/>
          <w:highlight w:val="lightGray"/>
          <w:lang w:eastAsia="ru-RU"/>
        </w:rPr>
        <w:t xml:space="preserve">Создание иллюстрированной тактильной книги </w:t>
      </w:r>
      <w:r w:rsidRPr="00284259">
        <w:rPr>
          <w:rFonts w:eastAsia="Times New Roman" w:cs="Times New Roman"/>
          <w:color w:val="000000"/>
          <w:szCs w:val="28"/>
          <w:highlight w:val="lightGray"/>
          <w:lang w:eastAsia="ru-RU"/>
        </w:rPr>
        <w:br/>
        <w:t>для слабовидящих и незрячих детей</w:t>
      </w:r>
      <w:r w:rsidRPr="00CC5CE4">
        <w:rPr>
          <w:rFonts w:eastAsia="Times New Roman" w:cs="Times New Roman"/>
          <w:color w:val="000000"/>
          <w:szCs w:val="28"/>
          <w:lang w:eastAsia="ru-RU"/>
        </w:rPr>
        <w:t>»</w:t>
      </w:r>
    </w:p>
    <w:p w:rsidR="00EF797E" w:rsidRPr="00CC5CE4" w:rsidRDefault="00EF797E" w:rsidP="00EF797E">
      <w:pPr>
        <w:autoSpaceDE w:val="0"/>
        <w:autoSpaceDN w:val="0"/>
        <w:adjustRightInd w:val="0"/>
        <w:spacing w:after="0" w:line="312" w:lineRule="auto"/>
        <w:jc w:val="center"/>
        <w:rPr>
          <w:rFonts w:eastAsia="Times New Roman" w:cs="Times New Roman"/>
          <w:color w:val="000000"/>
          <w:szCs w:val="28"/>
          <w:lang w:eastAsia="ru-RU"/>
        </w:rPr>
      </w:pPr>
    </w:p>
    <w:p w:rsidR="00EF797E" w:rsidRPr="005E3267" w:rsidRDefault="00EF797E" w:rsidP="00EF797E">
      <w:pPr>
        <w:spacing w:after="0" w:line="312" w:lineRule="auto"/>
        <w:ind w:firstLine="720"/>
        <w:jc w:val="both"/>
        <w:rPr>
          <w:rFonts w:eastAsia="Times New Roman" w:cs="Times New Roman"/>
          <w:color w:val="000000"/>
          <w:szCs w:val="28"/>
          <w:lang w:eastAsia="ru-RU"/>
        </w:rPr>
      </w:pPr>
      <w:r w:rsidRPr="005E3267">
        <w:rPr>
          <w:rFonts w:eastAsia="Times New Roman" w:cs="Times New Roman"/>
          <w:color w:val="000000"/>
          <w:szCs w:val="28"/>
          <w:lang w:eastAsia="ru-RU"/>
        </w:rPr>
        <w:t xml:space="preserve">Объем: </w:t>
      </w:r>
      <w:r w:rsidRPr="007A1127">
        <w:rPr>
          <w:rFonts w:eastAsia="Times New Roman" w:cs="Times New Roman"/>
          <w:color w:val="000000"/>
          <w:szCs w:val="28"/>
          <w:highlight w:val="lightGray"/>
          <w:lang w:eastAsia="ru-RU"/>
        </w:rPr>
        <w:t>100</w:t>
      </w:r>
      <w:r w:rsidRPr="005E3267">
        <w:rPr>
          <w:rFonts w:eastAsia="Times New Roman" w:cs="Times New Roman"/>
          <w:color w:val="000000"/>
          <w:szCs w:val="28"/>
          <w:lang w:eastAsia="ru-RU"/>
        </w:rPr>
        <w:t xml:space="preserve"> стр</w:t>
      </w:r>
      <w:r w:rsidR="005652EA">
        <w:rPr>
          <w:rFonts w:eastAsia="Times New Roman" w:cs="Times New Roman"/>
          <w:color w:val="000000"/>
          <w:szCs w:val="28"/>
          <w:lang w:val="uk-UA" w:eastAsia="ru-RU"/>
        </w:rPr>
        <w:t>.</w:t>
      </w:r>
      <w:r>
        <w:rPr>
          <w:rFonts w:eastAsia="Times New Roman" w:cs="Times New Roman"/>
          <w:color w:val="000000"/>
          <w:szCs w:val="28"/>
          <w:lang w:eastAsia="ru-RU"/>
        </w:rPr>
        <w:t xml:space="preserve">; </w:t>
      </w:r>
      <w:r w:rsidRPr="007A1127">
        <w:rPr>
          <w:rFonts w:eastAsia="Times New Roman" w:cs="Times New Roman"/>
          <w:color w:val="000000"/>
          <w:szCs w:val="28"/>
          <w:highlight w:val="lightGray"/>
          <w:lang w:eastAsia="ru-RU"/>
        </w:rPr>
        <w:t>23</w:t>
      </w:r>
      <w:r w:rsidRPr="005E3267">
        <w:rPr>
          <w:rFonts w:eastAsia="Times New Roman" w:cs="Times New Roman"/>
          <w:color w:val="000000"/>
          <w:szCs w:val="28"/>
          <w:lang w:eastAsia="ru-RU"/>
        </w:rPr>
        <w:t xml:space="preserve"> </w:t>
      </w:r>
      <w:r>
        <w:rPr>
          <w:rFonts w:eastAsia="Times New Roman" w:cs="Times New Roman"/>
          <w:color w:val="000000"/>
          <w:szCs w:val="28"/>
          <w:lang w:eastAsia="ru-RU"/>
        </w:rPr>
        <w:t>рис</w:t>
      </w:r>
      <w:r w:rsidR="005652EA">
        <w:rPr>
          <w:rFonts w:eastAsia="Times New Roman" w:cs="Times New Roman"/>
          <w:color w:val="000000"/>
          <w:szCs w:val="28"/>
          <w:lang w:val="uk-UA" w:eastAsia="ru-RU"/>
        </w:rPr>
        <w:t>.</w:t>
      </w:r>
      <w:r>
        <w:rPr>
          <w:rFonts w:eastAsia="Times New Roman" w:cs="Times New Roman"/>
          <w:color w:val="000000"/>
          <w:szCs w:val="28"/>
          <w:lang w:eastAsia="ru-RU"/>
        </w:rPr>
        <w:t xml:space="preserve">; </w:t>
      </w:r>
      <w:r w:rsidRPr="007A1127">
        <w:rPr>
          <w:rFonts w:eastAsia="Times New Roman" w:cs="Times New Roman"/>
          <w:color w:val="000000"/>
          <w:szCs w:val="28"/>
          <w:highlight w:val="lightGray"/>
          <w:lang w:eastAsia="ru-RU"/>
        </w:rPr>
        <w:t>13</w:t>
      </w:r>
      <w:r w:rsidRPr="005E3267">
        <w:rPr>
          <w:rFonts w:eastAsia="Times New Roman" w:cs="Times New Roman"/>
          <w:color w:val="000000"/>
          <w:szCs w:val="28"/>
          <w:lang w:eastAsia="ru-RU"/>
        </w:rPr>
        <w:t xml:space="preserve"> табл</w:t>
      </w:r>
      <w:r w:rsidR="005652EA">
        <w:rPr>
          <w:rFonts w:eastAsia="Times New Roman" w:cs="Times New Roman"/>
          <w:color w:val="000000"/>
          <w:szCs w:val="28"/>
          <w:lang w:val="uk-UA" w:eastAsia="ru-RU"/>
        </w:rPr>
        <w:t>.</w:t>
      </w:r>
      <w:r w:rsidRPr="005E3267">
        <w:rPr>
          <w:rFonts w:eastAsia="Times New Roman" w:cs="Times New Roman"/>
          <w:color w:val="000000"/>
          <w:szCs w:val="28"/>
          <w:lang w:eastAsia="ru-RU"/>
        </w:rPr>
        <w:t xml:space="preserve">; </w:t>
      </w:r>
      <w:r w:rsidRPr="007A1127">
        <w:rPr>
          <w:rFonts w:eastAsia="Times New Roman" w:cs="Times New Roman"/>
          <w:color w:val="000000"/>
          <w:szCs w:val="28"/>
          <w:highlight w:val="lightGray"/>
          <w:lang w:eastAsia="ru-RU"/>
        </w:rPr>
        <w:t>2</w:t>
      </w:r>
      <w:r w:rsidRPr="005E3267">
        <w:rPr>
          <w:rFonts w:eastAsia="Times New Roman" w:cs="Times New Roman"/>
          <w:color w:val="000000"/>
          <w:szCs w:val="28"/>
          <w:lang w:eastAsia="ru-RU"/>
        </w:rPr>
        <w:t xml:space="preserve"> </w:t>
      </w:r>
      <w:r>
        <w:rPr>
          <w:rFonts w:eastAsia="Times New Roman" w:cs="Times New Roman"/>
          <w:color w:val="000000"/>
          <w:spacing w:val="-6"/>
          <w:szCs w:val="28"/>
          <w:lang w:eastAsia="ru-RU"/>
        </w:rPr>
        <w:t>приложения</w:t>
      </w:r>
      <w:r w:rsidRPr="005E3267">
        <w:rPr>
          <w:rFonts w:eastAsia="Times New Roman" w:cs="Times New Roman"/>
          <w:color w:val="000000"/>
          <w:szCs w:val="28"/>
          <w:lang w:eastAsia="ru-RU"/>
        </w:rPr>
        <w:t>;</w:t>
      </w:r>
      <w:r>
        <w:rPr>
          <w:rFonts w:eastAsia="Times New Roman" w:cs="Times New Roman"/>
          <w:color w:val="000000"/>
          <w:szCs w:val="28"/>
          <w:lang w:eastAsia="ru-RU"/>
        </w:rPr>
        <w:t xml:space="preserve"> </w:t>
      </w:r>
      <w:r w:rsidRPr="007A1127">
        <w:rPr>
          <w:rFonts w:eastAsia="Times New Roman" w:cs="Times New Roman"/>
          <w:color w:val="000000"/>
          <w:szCs w:val="28"/>
          <w:highlight w:val="lightGray"/>
          <w:lang w:eastAsia="ru-RU"/>
        </w:rPr>
        <w:t>67</w:t>
      </w:r>
      <w:r w:rsidRPr="005E3267">
        <w:rPr>
          <w:rFonts w:eastAsia="Times New Roman" w:cs="Times New Roman"/>
          <w:color w:val="000000"/>
          <w:szCs w:val="28"/>
          <w:lang w:eastAsia="ru-RU"/>
        </w:rPr>
        <w:t xml:space="preserve"> источников.</w:t>
      </w:r>
    </w:p>
    <w:p w:rsidR="00EF797E" w:rsidRPr="00CC5CE4" w:rsidRDefault="00EF797E" w:rsidP="00EF797E">
      <w:pPr>
        <w:spacing w:after="0" w:line="312" w:lineRule="auto"/>
        <w:ind w:firstLine="720"/>
        <w:jc w:val="both"/>
        <w:rPr>
          <w:rFonts w:eastAsia="Times New Roman" w:cs="Times New Roman"/>
          <w:color w:val="000000"/>
          <w:szCs w:val="28"/>
          <w:lang w:eastAsia="ru-RU"/>
        </w:rPr>
      </w:pPr>
      <w:r w:rsidRPr="00FF209D">
        <w:rPr>
          <w:rFonts w:eastAsia="Times New Roman" w:cs="Times New Roman"/>
          <w:color w:val="000000"/>
          <w:szCs w:val="28"/>
          <w:lang w:eastAsia="ru-RU"/>
        </w:rPr>
        <w:t>Ключевые слова: тактильная книга, иллюстрация</w:t>
      </w:r>
      <w:r w:rsidRPr="00CC5CE4">
        <w:rPr>
          <w:rFonts w:eastAsia="Times New Roman" w:cs="Times New Roman"/>
          <w:color w:val="000000"/>
          <w:szCs w:val="28"/>
          <w:lang w:eastAsia="ru-RU"/>
        </w:rPr>
        <w:t>, изображение, изобразительный материал, методы адаптации, методика, рельефно-точечный.</w:t>
      </w:r>
    </w:p>
    <w:p w:rsidR="00EF797E" w:rsidRPr="00CC5CE4" w:rsidRDefault="00EF797E" w:rsidP="00EF797E">
      <w:pPr>
        <w:spacing w:after="0" w:line="312" w:lineRule="auto"/>
        <w:ind w:firstLine="720"/>
        <w:jc w:val="both"/>
        <w:rPr>
          <w:rFonts w:eastAsia="Times New Roman" w:cs="Times New Roman"/>
          <w:color w:val="000000"/>
          <w:spacing w:val="-8"/>
          <w:szCs w:val="28"/>
          <w:lang w:eastAsia="ru-RU"/>
        </w:rPr>
      </w:pPr>
      <w:r w:rsidRPr="00CC5CE4">
        <w:rPr>
          <w:rFonts w:eastAsia="Times New Roman" w:cs="Times New Roman"/>
          <w:color w:val="000000"/>
          <w:spacing w:val="-8"/>
          <w:szCs w:val="28"/>
          <w:lang w:eastAsia="ru-RU"/>
        </w:rPr>
        <w:t>Объект исследования: процесс создания иллюстрированной тактильной книги.</w:t>
      </w:r>
    </w:p>
    <w:p w:rsidR="00EF797E" w:rsidRPr="00CC5CE4" w:rsidRDefault="00EF797E" w:rsidP="00EF797E">
      <w:pPr>
        <w:spacing w:after="0" w:line="312" w:lineRule="auto"/>
        <w:ind w:firstLine="720"/>
        <w:jc w:val="both"/>
        <w:rPr>
          <w:rFonts w:eastAsia="Times New Roman" w:cs="Times New Roman"/>
          <w:color w:val="000000"/>
          <w:szCs w:val="28"/>
          <w:lang w:eastAsia="ru-RU"/>
        </w:rPr>
      </w:pPr>
      <w:r w:rsidRPr="00CC5CE4">
        <w:rPr>
          <w:rFonts w:eastAsia="Times New Roman" w:cs="Times New Roman"/>
          <w:color w:val="000000"/>
          <w:szCs w:val="28"/>
          <w:lang w:eastAsia="ru-RU"/>
        </w:rPr>
        <w:t xml:space="preserve">Предмет исследования: </w:t>
      </w:r>
      <w:r>
        <w:rPr>
          <w:rFonts w:eastAsia="Times New Roman" w:cs="Times New Roman"/>
          <w:color w:val="000000"/>
          <w:szCs w:val="28"/>
          <w:lang w:eastAsia="ru-RU"/>
        </w:rPr>
        <w:t>цифровой оригинал-макет</w:t>
      </w:r>
      <w:r w:rsidRPr="00CC5CE4">
        <w:rPr>
          <w:rFonts w:eastAsia="Times New Roman" w:cs="Times New Roman"/>
          <w:color w:val="000000"/>
          <w:szCs w:val="28"/>
          <w:lang w:eastAsia="ru-RU"/>
        </w:rPr>
        <w:t xml:space="preserve"> печатного издания для детей с нарушениями зрения и тотально слепых.</w:t>
      </w:r>
    </w:p>
    <w:p w:rsidR="00EF797E" w:rsidRPr="00CC5CE4" w:rsidRDefault="00EF797E" w:rsidP="00EF797E">
      <w:pPr>
        <w:spacing w:after="0" w:line="312" w:lineRule="auto"/>
        <w:ind w:firstLine="720"/>
        <w:jc w:val="both"/>
        <w:rPr>
          <w:rFonts w:eastAsia="Times New Roman" w:cs="Times New Roman"/>
          <w:color w:val="000000"/>
          <w:szCs w:val="28"/>
          <w:lang w:eastAsia="ru-RU"/>
        </w:rPr>
      </w:pPr>
      <w:r w:rsidRPr="00CC5CE4">
        <w:rPr>
          <w:rFonts w:eastAsia="Times New Roman" w:cs="Times New Roman"/>
          <w:color w:val="000000"/>
          <w:szCs w:val="28"/>
          <w:lang w:eastAsia="ru-RU"/>
        </w:rPr>
        <w:t>Цель исследования: разработка илл</w:t>
      </w:r>
      <w:r>
        <w:rPr>
          <w:rFonts w:eastAsia="Times New Roman" w:cs="Times New Roman"/>
          <w:color w:val="000000"/>
          <w:szCs w:val="28"/>
          <w:lang w:eastAsia="ru-RU"/>
        </w:rPr>
        <w:t>юстрированной книги для детей с </w:t>
      </w:r>
      <w:r w:rsidRPr="00CC5CE4">
        <w:rPr>
          <w:rFonts w:eastAsia="Times New Roman" w:cs="Times New Roman"/>
          <w:color w:val="000000"/>
          <w:szCs w:val="28"/>
          <w:lang w:eastAsia="ru-RU"/>
        </w:rPr>
        <w:t xml:space="preserve">нарушениями зрения и тотально слепых, </w:t>
      </w:r>
      <w:r>
        <w:rPr>
          <w:rFonts w:eastAsia="Times New Roman" w:cs="Times New Roman"/>
          <w:color w:val="000000"/>
          <w:szCs w:val="28"/>
          <w:lang w:eastAsia="ru-RU"/>
        </w:rPr>
        <w:t>содержащей тактильную графику и </w:t>
      </w:r>
      <w:r w:rsidRPr="00CC5CE4">
        <w:rPr>
          <w:rFonts w:eastAsia="Times New Roman" w:cs="Times New Roman"/>
          <w:color w:val="000000"/>
          <w:szCs w:val="28"/>
          <w:lang w:eastAsia="ru-RU"/>
        </w:rPr>
        <w:t>текстовую информацию, реализованную с помощью рельефно-точечного шрифта Брайля; создание методики адаптации изображений для незрячих.</w:t>
      </w:r>
    </w:p>
    <w:p w:rsidR="00EF797E" w:rsidRPr="00CC5CE4" w:rsidRDefault="00EF797E" w:rsidP="00EF797E">
      <w:pPr>
        <w:spacing w:after="0" w:line="312" w:lineRule="auto"/>
        <w:ind w:firstLine="720"/>
        <w:jc w:val="both"/>
        <w:rPr>
          <w:rFonts w:eastAsia="Times New Roman" w:cs="Times New Roman"/>
          <w:color w:val="000000"/>
          <w:szCs w:val="28"/>
          <w:lang w:eastAsia="ru-RU"/>
        </w:rPr>
      </w:pPr>
      <w:r w:rsidRPr="00CC5CE4">
        <w:rPr>
          <w:rFonts w:eastAsia="Times New Roman" w:cs="Times New Roman"/>
          <w:color w:val="000000"/>
          <w:szCs w:val="28"/>
          <w:lang w:eastAsia="ru-RU"/>
        </w:rPr>
        <w:t>Отсутствие учебной, справочно-познавательной и художественной литературы, дидактических, прикладных материалов, специальной литературы рельефным шрифтом исключает незрячим детям равный доступ к образованию на уровне со сверстниками без нарушений зрения. Поскольку зрительный анализатор дает около 90</w:t>
      </w:r>
      <w:r>
        <w:rPr>
          <w:rFonts w:eastAsia="Times New Roman" w:cs="Times New Roman"/>
          <w:color w:val="000000"/>
          <w:szCs w:val="28"/>
          <w:lang w:val="uk-UA" w:eastAsia="ru-RU"/>
        </w:rPr>
        <w:t> </w:t>
      </w:r>
      <w:r w:rsidRPr="00CC5CE4">
        <w:rPr>
          <w:rFonts w:eastAsia="Times New Roman" w:cs="Times New Roman"/>
          <w:color w:val="000000"/>
          <w:szCs w:val="28"/>
          <w:lang w:eastAsia="ru-RU"/>
        </w:rPr>
        <w:t>% информации, для нормального развития необходим альтернативный способ познания, в роли которого выступает книга. Созданное тактильное иллюстрированное издание позволит детям интеллектуально расти.</w:t>
      </w:r>
    </w:p>
    <w:p w:rsidR="00EF797E" w:rsidRPr="00CC5CE4" w:rsidRDefault="00EF797E" w:rsidP="00EF797E">
      <w:pPr>
        <w:spacing w:after="0" w:line="312" w:lineRule="auto"/>
        <w:ind w:firstLine="720"/>
        <w:jc w:val="both"/>
        <w:rPr>
          <w:rFonts w:eastAsia="Times New Roman" w:cs="Times New Roman"/>
          <w:color w:val="000000"/>
          <w:szCs w:val="28"/>
          <w:lang w:eastAsia="ru-RU"/>
        </w:rPr>
      </w:pPr>
      <w:r w:rsidRPr="00CC5CE4">
        <w:rPr>
          <w:rFonts w:eastAsia="Times New Roman" w:cs="Times New Roman"/>
          <w:color w:val="000000"/>
          <w:szCs w:val="28"/>
          <w:lang w:eastAsia="ru-RU"/>
        </w:rPr>
        <w:t>Для достижения поставленной цели в данном дипломном проекте была обобщена теоретическая информация о видах тактильных книг, классификации об</w:t>
      </w:r>
      <w:r>
        <w:rPr>
          <w:rFonts w:eastAsia="Times New Roman" w:cs="Times New Roman"/>
          <w:color w:val="000000"/>
          <w:szCs w:val="28"/>
          <w:lang w:eastAsia="ru-RU"/>
        </w:rPr>
        <w:t xml:space="preserve">ъемных изображений, </w:t>
      </w:r>
      <w:r w:rsidRPr="00CC5CE4">
        <w:rPr>
          <w:rFonts w:eastAsia="Times New Roman" w:cs="Times New Roman"/>
          <w:color w:val="000000"/>
          <w:szCs w:val="28"/>
          <w:lang w:eastAsia="ru-RU"/>
        </w:rPr>
        <w:t>методов ада</w:t>
      </w:r>
      <w:r>
        <w:rPr>
          <w:rFonts w:eastAsia="Times New Roman" w:cs="Times New Roman"/>
          <w:color w:val="000000"/>
          <w:szCs w:val="28"/>
          <w:lang w:eastAsia="ru-RU"/>
        </w:rPr>
        <w:t>птации иллюстраций, особенностях</w:t>
      </w:r>
      <w:r w:rsidRPr="00CC5CE4">
        <w:rPr>
          <w:rFonts w:eastAsia="Times New Roman" w:cs="Times New Roman"/>
          <w:color w:val="000000"/>
          <w:szCs w:val="28"/>
          <w:lang w:eastAsia="ru-RU"/>
        </w:rPr>
        <w:t xml:space="preserve"> подготовки текстов и изображений, определены требования к разработке, получены навыки работы с программами подготовки рельефного материала.</w:t>
      </w:r>
    </w:p>
    <w:p w:rsidR="00EF797E" w:rsidRPr="00F93F51" w:rsidRDefault="00EF797E" w:rsidP="00EF797E">
      <w:pPr>
        <w:spacing w:after="0" w:line="312" w:lineRule="auto"/>
        <w:ind w:firstLine="720"/>
        <w:jc w:val="both"/>
        <w:rPr>
          <w:rFonts w:eastAsia="Times New Roman" w:cs="Times New Roman"/>
          <w:color w:val="000000"/>
          <w:szCs w:val="28"/>
          <w:lang w:val="uk-UA" w:eastAsia="ru-RU"/>
        </w:rPr>
      </w:pPr>
      <w:r w:rsidRPr="00CC5CE4">
        <w:rPr>
          <w:rFonts w:eastAsia="Times New Roman" w:cs="Times New Roman"/>
          <w:color w:val="000000"/>
          <w:szCs w:val="28"/>
          <w:lang w:eastAsia="ru-RU"/>
        </w:rPr>
        <w:t>Прикладным результатом работы стала тактильная иллюстрированная книга для слабовидящих и незрячих детей.</w:t>
      </w:r>
      <w:r w:rsidRPr="00F93F51">
        <w:rPr>
          <w:rFonts w:eastAsia="Times New Roman" w:cs="Times New Roman"/>
          <w:color w:val="000000"/>
          <w:szCs w:val="28"/>
          <w:lang w:val="uk-UA" w:eastAsia="ru-RU"/>
        </w:rPr>
        <w:br w:type="page"/>
      </w:r>
    </w:p>
    <w:p w:rsidR="00EF797E" w:rsidRPr="00CC5CE4" w:rsidRDefault="00EF797E" w:rsidP="00EF797E">
      <w:pPr>
        <w:spacing w:after="0" w:line="312" w:lineRule="auto"/>
        <w:jc w:val="center"/>
        <w:rPr>
          <w:rFonts w:eastAsia="Times New Roman" w:cs="Times New Roman"/>
          <w:color w:val="000000"/>
          <w:szCs w:val="28"/>
          <w:lang w:val="en-US" w:eastAsia="ru-RU"/>
        </w:rPr>
      </w:pPr>
      <w:r w:rsidRPr="00CC5CE4">
        <w:rPr>
          <w:rFonts w:eastAsia="Times New Roman" w:cs="Times New Roman"/>
          <w:color w:val="000000"/>
          <w:szCs w:val="28"/>
          <w:lang w:val="en-US" w:eastAsia="ru-RU"/>
        </w:rPr>
        <w:lastRenderedPageBreak/>
        <w:t>ABSTRACT</w:t>
      </w:r>
    </w:p>
    <w:p w:rsidR="00EF797E" w:rsidRPr="00CC5CE4" w:rsidRDefault="00EF797E" w:rsidP="00EF797E">
      <w:pPr>
        <w:spacing w:after="0" w:line="312" w:lineRule="auto"/>
        <w:jc w:val="center"/>
        <w:rPr>
          <w:rFonts w:eastAsia="Times New Roman" w:cs="Times New Roman"/>
          <w:color w:val="000000"/>
          <w:szCs w:val="28"/>
          <w:lang w:val="en-US" w:eastAsia="ru-RU"/>
        </w:rPr>
      </w:pPr>
    </w:p>
    <w:p w:rsidR="00EF797E" w:rsidRPr="000D677E" w:rsidRDefault="00EF797E" w:rsidP="00EF797E">
      <w:pPr>
        <w:spacing w:after="0" w:line="312" w:lineRule="auto"/>
        <w:jc w:val="center"/>
        <w:rPr>
          <w:rFonts w:eastAsia="Times New Roman" w:cs="Times New Roman"/>
          <w:color w:val="000000"/>
          <w:szCs w:val="28"/>
          <w:lang w:val="en-US" w:eastAsia="ru-RU"/>
        </w:rPr>
      </w:pPr>
      <w:r w:rsidRPr="000D677E">
        <w:rPr>
          <w:rFonts w:eastAsia="Times New Roman" w:cs="Times New Roman"/>
          <w:color w:val="000000"/>
          <w:szCs w:val="28"/>
          <w:lang w:val="en-US" w:eastAsia="ru-RU"/>
        </w:rPr>
        <w:t xml:space="preserve">on the thesis project </w:t>
      </w:r>
    </w:p>
    <w:p w:rsidR="00527F61" w:rsidRPr="0079255C" w:rsidRDefault="00EF797E" w:rsidP="00527F61">
      <w:pPr>
        <w:spacing w:after="0" w:line="312" w:lineRule="auto"/>
        <w:jc w:val="center"/>
        <w:rPr>
          <w:snapToGrid w:val="0"/>
          <w:szCs w:val="28"/>
          <w:lang w:val="uk-UA"/>
        </w:rPr>
      </w:pPr>
      <w:r w:rsidRPr="000D677E">
        <w:rPr>
          <w:rFonts w:eastAsia="Times New Roman" w:cs="Times New Roman"/>
          <w:color w:val="000000"/>
          <w:szCs w:val="28"/>
          <w:lang w:val="en-US" w:eastAsia="ru-RU"/>
        </w:rPr>
        <w:t xml:space="preserve">educational degree </w:t>
      </w:r>
      <w:r>
        <w:rPr>
          <w:rFonts w:eastAsia="Times New Roman" w:cs="Times New Roman"/>
          <w:color w:val="000000"/>
          <w:szCs w:val="28"/>
          <w:lang w:val="uk-UA" w:eastAsia="ru-RU"/>
        </w:rPr>
        <w:t>«</w:t>
      </w:r>
      <w:r w:rsidRPr="000D677E">
        <w:rPr>
          <w:rFonts w:eastAsia="Times New Roman" w:cs="Times New Roman"/>
          <w:color w:val="000000"/>
          <w:szCs w:val="28"/>
          <w:lang w:val="en-US" w:eastAsia="ru-RU"/>
        </w:rPr>
        <w:t>bachelor</w:t>
      </w:r>
      <w:r>
        <w:rPr>
          <w:rFonts w:eastAsia="Times New Roman" w:cs="Times New Roman"/>
          <w:color w:val="000000"/>
          <w:szCs w:val="28"/>
          <w:lang w:val="uk-UA" w:eastAsia="ru-RU"/>
        </w:rPr>
        <w:t>»</w:t>
      </w:r>
      <w:r w:rsidRPr="000D677E">
        <w:rPr>
          <w:rFonts w:eastAsia="Times New Roman" w:cs="Times New Roman"/>
          <w:color w:val="000000"/>
          <w:szCs w:val="28"/>
          <w:lang w:val="en-US" w:eastAsia="ru-RU"/>
        </w:rPr>
        <w:br/>
      </w:r>
      <w:r w:rsidR="00527F61" w:rsidRPr="004C03A5">
        <w:rPr>
          <w:rFonts w:cs="Times New Roman"/>
          <w:color w:val="000000"/>
          <w:szCs w:val="28"/>
          <w:lang w:val="en-US"/>
        </w:rPr>
        <w:t xml:space="preserve">specialization 186 </w:t>
      </w:r>
      <w:r w:rsidR="00527F61" w:rsidRPr="004C03A5">
        <w:rPr>
          <w:rFonts w:eastAsia="Times New Roman" w:cs="Times New Roman"/>
          <w:color w:val="000000"/>
          <w:szCs w:val="28"/>
          <w:lang w:val="uk-UA" w:eastAsia="ru-RU"/>
        </w:rPr>
        <w:t>«</w:t>
      </w:r>
      <w:r w:rsidR="00527F61" w:rsidRPr="004C03A5">
        <w:rPr>
          <w:rFonts w:eastAsia="Times New Roman" w:cs="Times New Roman"/>
          <w:color w:val="000000"/>
          <w:szCs w:val="28"/>
          <w:lang w:val="en-US" w:eastAsia="ru-RU"/>
        </w:rPr>
        <w:t>Publishing and printing</w:t>
      </w:r>
      <w:r w:rsidR="00527F61" w:rsidRPr="004C03A5">
        <w:rPr>
          <w:rFonts w:eastAsia="Times New Roman" w:cs="Times New Roman"/>
          <w:color w:val="000000"/>
          <w:szCs w:val="28"/>
          <w:lang w:val="uk-UA" w:eastAsia="ru-RU"/>
        </w:rPr>
        <w:t>»</w:t>
      </w:r>
    </w:p>
    <w:p w:rsidR="00EF797E" w:rsidRPr="00CC5CE4" w:rsidRDefault="00EF797E" w:rsidP="00EF797E">
      <w:pPr>
        <w:spacing w:after="0" w:line="312" w:lineRule="auto"/>
        <w:jc w:val="center"/>
        <w:rPr>
          <w:rFonts w:eastAsia="Times New Roman" w:cs="Times New Roman"/>
          <w:color w:val="000000"/>
          <w:szCs w:val="28"/>
          <w:lang w:val="en-US" w:eastAsia="ru-RU"/>
        </w:rPr>
      </w:pPr>
      <w:r w:rsidRPr="00284259">
        <w:rPr>
          <w:rFonts w:eastAsia="Times New Roman" w:cs="Times New Roman"/>
          <w:color w:val="000000"/>
          <w:szCs w:val="28"/>
          <w:highlight w:val="lightGray"/>
          <w:lang w:val="en-US" w:eastAsia="ru-RU"/>
        </w:rPr>
        <w:t>Iryna Tkachuk</w:t>
      </w:r>
    </w:p>
    <w:p w:rsidR="00EF797E" w:rsidRPr="0079255C" w:rsidRDefault="00EF797E" w:rsidP="00EF797E">
      <w:pPr>
        <w:spacing w:after="0" w:line="312" w:lineRule="auto"/>
        <w:jc w:val="center"/>
        <w:rPr>
          <w:rFonts w:eastAsia="Times New Roman" w:cs="Times New Roman"/>
          <w:color w:val="000000"/>
          <w:szCs w:val="28"/>
          <w:lang w:val="uk-UA" w:eastAsia="ru-RU"/>
        </w:rPr>
      </w:pPr>
      <w:r>
        <w:rPr>
          <w:rFonts w:eastAsia="Times New Roman" w:cs="Times New Roman"/>
          <w:color w:val="000000"/>
          <w:szCs w:val="28"/>
          <w:lang w:val="en-US" w:eastAsia="ru-RU"/>
        </w:rPr>
        <w:t xml:space="preserve">on </w:t>
      </w:r>
      <w:r>
        <w:rPr>
          <w:rFonts w:eastAsia="Times New Roman" w:cs="Times New Roman"/>
          <w:color w:val="000000"/>
          <w:szCs w:val="28"/>
          <w:lang w:val="uk-UA" w:eastAsia="ru-RU"/>
        </w:rPr>
        <w:t>«</w:t>
      </w:r>
      <w:r w:rsidRPr="00284259">
        <w:rPr>
          <w:rFonts w:eastAsia="Times New Roman" w:cs="Times New Roman"/>
          <w:color w:val="000000"/>
          <w:szCs w:val="28"/>
          <w:highlight w:val="lightGray"/>
          <w:lang w:val="en-US" w:eastAsia="ru-RU"/>
        </w:rPr>
        <w:t>Creating a tactile illustrated book for visually impaired and blind children</w:t>
      </w:r>
      <w:r>
        <w:rPr>
          <w:rFonts w:eastAsia="Times New Roman" w:cs="Times New Roman"/>
          <w:color w:val="000000"/>
          <w:szCs w:val="28"/>
          <w:lang w:val="uk-UA" w:eastAsia="ru-RU"/>
        </w:rPr>
        <w:t>»</w:t>
      </w:r>
    </w:p>
    <w:p w:rsidR="00EF797E" w:rsidRPr="00CC5CE4" w:rsidRDefault="00EF797E" w:rsidP="00EF797E">
      <w:pPr>
        <w:spacing w:after="0" w:line="312" w:lineRule="auto"/>
        <w:ind w:firstLine="720"/>
        <w:jc w:val="both"/>
        <w:rPr>
          <w:rFonts w:eastAsia="Times New Roman" w:cs="Times New Roman"/>
          <w:color w:val="000000"/>
          <w:szCs w:val="28"/>
          <w:lang w:val="en-US" w:eastAsia="ru-RU"/>
        </w:rPr>
      </w:pPr>
    </w:p>
    <w:p w:rsidR="00EF797E" w:rsidRPr="00A71776" w:rsidRDefault="00EF797E" w:rsidP="00EF797E">
      <w:pPr>
        <w:spacing w:after="0" w:line="312" w:lineRule="auto"/>
        <w:ind w:firstLine="720"/>
        <w:jc w:val="both"/>
        <w:rPr>
          <w:rFonts w:eastAsia="Times New Roman" w:cs="Times New Roman"/>
          <w:color w:val="000000"/>
          <w:szCs w:val="28"/>
          <w:lang w:val="en-US" w:eastAsia="ru-RU"/>
        </w:rPr>
      </w:pPr>
      <w:r w:rsidRPr="00A71776">
        <w:rPr>
          <w:rFonts w:eastAsia="Times New Roman" w:cs="Times New Roman"/>
          <w:color w:val="000000"/>
          <w:szCs w:val="28"/>
          <w:lang w:val="en-US" w:eastAsia="ru-RU"/>
        </w:rPr>
        <w:t xml:space="preserve">Volume: </w:t>
      </w:r>
      <w:r w:rsidRPr="00A71776">
        <w:rPr>
          <w:rFonts w:eastAsia="Times New Roman" w:cs="Times New Roman"/>
          <w:color w:val="000000"/>
          <w:szCs w:val="28"/>
          <w:highlight w:val="lightGray"/>
          <w:lang w:val="en-US" w:eastAsia="ru-RU"/>
        </w:rPr>
        <w:t>100</w:t>
      </w:r>
      <w:r w:rsidRPr="00A71776">
        <w:rPr>
          <w:rFonts w:eastAsia="Times New Roman" w:cs="Times New Roman"/>
          <w:color w:val="000000"/>
          <w:szCs w:val="28"/>
          <w:lang w:val="en-US" w:eastAsia="ru-RU"/>
        </w:rPr>
        <w:t xml:space="preserve"> pages; </w:t>
      </w:r>
      <w:r w:rsidRPr="00A71776">
        <w:rPr>
          <w:rFonts w:eastAsia="Times New Roman" w:cs="Times New Roman"/>
          <w:color w:val="000000"/>
          <w:szCs w:val="28"/>
          <w:highlight w:val="lightGray"/>
          <w:lang w:val="en-US" w:eastAsia="ru-RU"/>
        </w:rPr>
        <w:t>2</w:t>
      </w:r>
      <w:r w:rsidRPr="00A71776">
        <w:rPr>
          <w:rFonts w:eastAsia="Times New Roman" w:cs="Times New Roman"/>
          <w:color w:val="000000"/>
          <w:szCs w:val="28"/>
          <w:highlight w:val="lightGray"/>
          <w:lang w:val="uk-UA" w:eastAsia="ru-RU"/>
        </w:rPr>
        <w:t>3</w:t>
      </w:r>
      <w:r w:rsidRPr="00A71776">
        <w:rPr>
          <w:rFonts w:eastAsia="Times New Roman" w:cs="Times New Roman"/>
          <w:color w:val="000000"/>
          <w:szCs w:val="28"/>
          <w:lang w:val="en-US" w:eastAsia="ru-RU"/>
        </w:rPr>
        <w:t xml:space="preserve"> images; </w:t>
      </w:r>
      <w:r w:rsidRPr="00A71776">
        <w:rPr>
          <w:rFonts w:eastAsia="Times New Roman" w:cs="Times New Roman"/>
          <w:color w:val="000000"/>
          <w:szCs w:val="28"/>
          <w:highlight w:val="lightGray"/>
          <w:lang w:val="en-US" w:eastAsia="ru-RU"/>
        </w:rPr>
        <w:t>13</w:t>
      </w:r>
      <w:r w:rsidRPr="00A71776">
        <w:rPr>
          <w:rFonts w:eastAsia="Times New Roman" w:cs="Times New Roman"/>
          <w:color w:val="000000"/>
          <w:szCs w:val="28"/>
          <w:lang w:val="en-US" w:eastAsia="ru-RU"/>
        </w:rPr>
        <w:t xml:space="preserve"> tables; </w:t>
      </w:r>
      <w:r w:rsidRPr="00A71776">
        <w:rPr>
          <w:rFonts w:eastAsia="Times New Roman" w:cs="Times New Roman"/>
          <w:color w:val="000000"/>
          <w:szCs w:val="28"/>
          <w:highlight w:val="lightGray"/>
          <w:lang w:val="en-US" w:eastAsia="ru-RU"/>
        </w:rPr>
        <w:t>2</w:t>
      </w:r>
      <w:r w:rsidRPr="00A71776">
        <w:rPr>
          <w:rFonts w:eastAsia="Times New Roman" w:cs="Times New Roman"/>
          <w:color w:val="000000"/>
          <w:szCs w:val="28"/>
          <w:lang w:val="en-US" w:eastAsia="ru-RU"/>
        </w:rPr>
        <w:t xml:space="preserve"> application; </w:t>
      </w:r>
      <w:r w:rsidRPr="00A71776">
        <w:rPr>
          <w:rFonts w:eastAsia="Times New Roman" w:cs="Times New Roman"/>
          <w:color w:val="000000"/>
          <w:szCs w:val="28"/>
          <w:highlight w:val="lightGray"/>
          <w:lang w:val="en-US" w:eastAsia="ru-RU"/>
        </w:rPr>
        <w:t>67</w:t>
      </w:r>
      <w:r w:rsidRPr="00A71776">
        <w:rPr>
          <w:rFonts w:eastAsia="Times New Roman" w:cs="Times New Roman"/>
          <w:color w:val="000000"/>
          <w:szCs w:val="28"/>
          <w:lang w:val="en-US" w:eastAsia="ru-RU"/>
        </w:rPr>
        <w:t xml:space="preserve"> sources.</w:t>
      </w:r>
    </w:p>
    <w:p w:rsidR="00EF797E" w:rsidRPr="00A71776" w:rsidRDefault="00EF797E" w:rsidP="00EF797E">
      <w:pPr>
        <w:spacing w:after="0" w:line="312" w:lineRule="auto"/>
        <w:ind w:firstLine="720"/>
        <w:jc w:val="both"/>
        <w:rPr>
          <w:rFonts w:eastAsia="Times New Roman" w:cs="Times New Roman"/>
          <w:color w:val="000000"/>
          <w:szCs w:val="28"/>
          <w:lang w:val="en-US" w:eastAsia="ru-RU"/>
        </w:rPr>
      </w:pPr>
      <w:r w:rsidRPr="00A71776">
        <w:rPr>
          <w:rFonts w:eastAsia="Times New Roman" w:cs="Times New Roman"/>
          <w:color w:val="000000"/>
          <w:szCs w:val="28"/>
          <w:lang w:val="en-US" w:eastAsia="ru-RU"/>
        </w:rPr>
        <w:t>Keywords: tactile book, illustration, image, visual material, methods of adaptation, technique, relief-point.</w:t>
      </w:r>
    </w:p>
    <w:p w:rsidR="00EF797E" w:rsidRPr="00A71776" w:rsidRDefault="00EF797E" w:rsidP="00EF797E">
      <w:pPr>
        <w:spacing w:after="0" w:line="312" w:lineRule="auto"/>
        <w:ind w:firstLine="720"/>
        <w:jc w:val="both"/>
        <w:rPr>
          <w:rFonts w:eastAsia="Times New Roman" w:cs="Times New Roman"/>
          <w:color w:val="000000"/>
          <w:szCs w:val="28"/>
          <w:lang w:val="en-US" w:eastAsia="ru-RU"/>
        </w:rPr>
      </w:pPr>
      <w:r w:rsidRPr="00A71776">
        <w:rPr>
          <w:rFonts w:eastAsia="Times New Roman" w:cs="Times New Roman"/>
          <w:color w:val="000000"/>
          <w:szCs w:val="28"/>
          <w:lang w:val="en-US" w:eastAsia="ru-RU"/>
        </w:rPr>
        <w:t>Object of research is the process of creating an illustrated tactile book.</w:t>
      </w:r>
    </w:p>
    <w:p w:rsidR="00EF797E" w:rsidRPr="00A71776" w:rsidRDefault="00EF797E" w:rsidP="00EF797E">
      <w:pPr>
        <w:spacing w:after="0" w:line="312" w:lineRule="auto"/>
        <w:ind w:firstLine="720"/>
        <w:jc w:val="both"/>
        <w:rPr>
          <w:rFonts w:eastAsia="Times New Roman" w:cs="Times New Roman"/>
          <w:color w:val="000000"/>
          <w:szCs w:val="28"/>
          <w:lang w:val="en-US" w:eastAsia="ru-RU"/>
        </w:rPr>
      </w:pPr>
      <w:r w:rsidRPr="00A71776">
        <w:rPr>
          <w:rFonts w:eastAsia="Times New Roman" w:cs="Times New Roman"/>
          <w:color w:val="000000"/>
          <w:szCs w:val="28"/>
          <w:lang w:val="en-US" w:eastAsia="ru-RU"/>
        </w:rPr>
        <w:t>Subject of the research is the digital original layout of the printed book for children with visual impairments and totally blind.</w:t>
      </w:r>
    </w:p>
    <w:p w:rsidR="00EF797E" w:rsidRPr="00A71776" w:rsidRDefault="00EF797E" w:rsidP="00EF797E">
      <w:pPr>
        <w:spacing w:after="0" w:line="312" w:lineRule="auto"/>
        <w:ind w:firstLine="720"/>
        <w:jc w:val="both"/>
        <w:rPr>
          <w:rFonts w:eastAsia="Times New Roman" w:cs="Times New Roman"/>
          <w:color w:val="000000"/>
          <w:szCs w:val="28"/>
          <w:lang w:val="en-US" w:eastAsia="ru-RU"/>
        </w:rPr>
      </w:pPr>
      <w:r w:rsidRPr="00A71776">
        <w:rPr>
          <w:rFonts w:eastAsia="Times New Roman" w:cs="Times New Roman"/>
          <w:color w:val="000000"/>
          <w:szCs w:val="28"/>
          <w:lang w:val="en-US" w:eastAsia="ru-RU"/>
        </w:rPr>
        <w:t>Goal of the research is the development of an illustrated book for children with visual impairments and totally blind, containing tactile graphics and text information implemented using Braille's relief-dotted font; the creation of a methodology for image adaptation for the blind.</w:t>
      </w:r>
    </w:p>
    <w:p w:rsidR="00EF797E" w:rsidRPr="00A71776" w:rsidRDefault="00EF797E" w:rsidP="00EF797E">
      <w:pPr>
        <w:spacing w:after="0" w:line="312" w:lineRule="auto"/>
        <w:ind w:firstLine="720"/>
        <w:jc w:val="both"/>
        <w:rPr>
          <w:rFonts w:eastAsia="Times New Roman" w:cs="Times New Roman"/>
          <w:color w:val="000000"/>
          <w:szCs w:val="28"/>
          <w:lang w:val="en-US" w:eastAsia="ru-RU"/>
        </w:rPr>
      </w:pPr>
      <w:r w:rsidRPr="00A71776">
        <w:rPr>
          <w:rFonts w:eastAsia="Times New Roman" w:cs="Times New Roman"/>
          <w:color w:val="000000"/>
          <w:szCs w:val="28"/>
          <w:lang w:val="en-US" w:eastAsia="ru-RU"/>
        </w:rPr>
        <w:t>Lack of educational, reference, cognitive and belletristic literature, didactic, applied materials, and special literature in a relief font excludes blind children from equal access to education at the level with peers without visual impairments. Since the visual analyzer gives about 90</w:t>
      </w:r>
      <w:r w:rsidRPr="00A71776">
        <w:rPr>
          <w:rFonts w:eastAsia="Times New Roman" w:cs="Times New Roman"/>
          <w:color w:val="000000"/>
          <w:szCs w:val="28"/>
          <w:lang w:val="uk-UA" w:eastAsia="ru-RU"/>
        </w:rPr>
        <w:t> </w:t>
      </w:r>
      <w:r w:rsidRPr="00A71776">
        <w:rPr>
          <w:rFonts w:eastAsia="Times New Roman" w:cs="Times New Roman"/>
          <w:color w:val="000000"/>
          <w:szCs w:val="28"/>
          <w:lang w:val="en-US" w:eastAsia="ru-RU"/>
        </w:rPr>
        <w:t>% of the information, for normal development, an alternative way of knowing is needed, in the role of which the book stands. The created tactile illustrated edition will allow children to grow intellectually.</w:t>
      </w:r>
    </w:p>
    <w:p w:rsidR="00EF797E" w:rsidRPr="00A71776" w:rsidRDefault="00EF797E" w:rsidP="00EF797E">
      <w:pPr>
        <w:spacing w:after="0" w:line="312" w:lineRule="auto"/>
        <w:ind w:firstLine="720"/>
        <w:jc w:val="both"/>
        <w:rPr>
          <w:rFonts w:eastAsia="Times New Roman" w:cs="Times New Roman"/>
          <w:color w:val="000000"/>
          <w:szCs w:val="28"/>
          <w:lang w:val="en-US" w:eastAsia="ru-RU"/>
        </w:rPr>
      </w:pPr>
      <w:r w:rsidRPr="00A71776">
        <w:rPr>
          <w:rFonts w:eastAsia="Times New Roman" w:cs="Times New Roman"/>
          <w:color w:val="000000"/>
          <w:szCs w:val="28"/>
          <w:lang w:val="en-US" w:eastAsia="ru-RU"/>
        </w:rPr>
        <w:t>To achieve this goal, in this thesis project was summarized theoretical information about the kinds of tactile books, the classification of three-dimensional images, illustrations adaptation methods, Features of the preparation of texts and images, defined the requirements for development, received practical skills in working with programs the relief material preparation.</w:t>
      </w:r>
    </w:p>
    <w:p w:rsidR="00EF797E" w:rsidRPr="00CC5CE4" w:rsidRDefault="00EF797E" w:rsidP="00EF797E">
      <w:pPr>
        <w:spacing w:after="0" w:line="312" w:lineRule="auto"/>
        <w:ind w:firstLine="720"/>
        <w:jc w:val="both"/>
        <w:rPr>
          <w:rFonts w:eastAsia="Times New Roman" w:cs="Times New Roman"/>
          <w:color w:val="000000"/>
          <w:szCs w:val="28"/>
          <w:lang w:val="en-US" w:eastAsia="ru-RU"/>
        </w:rPr>
      </w:pPr>
      <w:r w:rsidRPr="00A71776">
        <w:rPr>
          <w:rFonts w:eastAsia="Times New Roman" w:cs="Times New Roman"/>
          <w:color w:val="000000"/>
          <w:szCs w:val="28"/>
          <w:lang w:val="en-US" w:eastAsia="ru-RU"/>
        </w:rPr>
        <w:t>The applied result of the work was a tactile illustrated book for visually impaired and blind children.</w:t>
      </w:r>
    </w:p>
    <w:p w:rsidR="00496C64" w:rsidRDefault="00EF797E">
      <w:pPr>
        <w:rPr>
          <w:rFonts w:cs="Times New Roman"/>
          <w:szCs w:val="28"/>
          <w:lang w:val="uk-UA"/>
        </w:rPr>
      </w:pPr>
      <w:r w:rsidRPr="00CC5CE4">
        <w:rPr>
          <w:rFonts w:eastAsia="Times New Roman" w:cs="Times New Roman"/>
          <w:szCs w:val="28"/>
          <w:lang w:val="en-US" w:eastAsia="ru-RU"/>
        </w:rPr>
        <w:br w:type="page"/>
      </w:r>
    </w:p>
    <w:p w:rsidR="00496C64" w:rsidRDefault="00496C64" w:rsidP="00496C64">
      <w:pPr>
        <w:spacing w:after="280" w:line="312" w:lineRule="auto"/>
        <w:jc w:val="center"/>
        <w:rPr>
          <w:rFonts w:cs="Times New Roman"/>
          <w:lang w:val="uk-UA"/>
        </w:rPr>
      </w:pPr>
      <w:r w:rsidRPr="00F93F51">
        <w:rPr>
          <w:rFonts w:cs="Times New Roman"/>
          <w:lang w:val="uk-UA"/>
        </w:rPr>
        <w:lastRenderedPageBreak/>
        <w:t>ЗМІСТ</w:t>
      </w:r>
    </w:p>
    <w:p w:rsidR="00FB4EB1" w:rsidRPr="00FB4EB1" w:rsidRDefault="00D9756B">
      <w:pPr>
        <w:pStyle w:val="13"/>
        <w:rPr>
          <w:rFonts w:asciiTheme="minorHAnsi" w:eastAsiaTheme="minorEastAsia" w:hAnsiTheme="minorHAnsi" w:cstheme="minorBidi"/>
          <w:sz w:val="22"/>
          <w:szCs w:val="22"/>
          <w:lang w:val="ru-RU" w:eastAsia="en-US"/>
        </w:rPr>
      </w:pPr>
      <w:r>
        <w:fldChar w:fldCharType="begin"/>
      </w:r>
      <w:r>
        <w:instrText xml:space="preserve"> TOC \t "РАЗДЕЛ,1,ПОДРАЗДЕЛ,2,СТРУКТУРНЫЕ ЧАСТИ,1,ВИСНОВКИ до розділів,2" </w:instrText>
      </w:r>
      <w:r>
        <w:fldChar w:fldCharType="separate"/>
      </w:r>
      <w:r w:rsidR="00FB4EB1">
        <w:t>ВСТУП</w:t>
      </w:r>
      <w:r w:rsidR="00FB4EB1">
        <w:tab/>
      </w:r>
      <w:r w:rsidR="00FB4EB1">
        <w:fldChar w:fldCharType="begin"/>
      </w:r>
      <w:r w:rsidR="00FB4EB1">
        <w:instrText xml:space="preserve"> PAGEREF _Toc70344002 \h </w:instrText>
      </w:r>
      <w:r w:rsidR="00FB4EB1">
        <w:fldChar w:fldCharType="separate"/>
      </w:r>
      <w:r w:rsidR="00FB4EB1">
        <w:t>9</w:t>
      </w:r>
      <w:r w:rsidR="00FB4EB1">
        <w:fldChar w:fldCharType="end"/>
      </w:r>
    </w:p>
    <w:p w:rsidR="00FB4EB1" w:rsidRPr="00FB4EB1" w:rsidRDefault="00FB4EB1">
      <w:pPr>
        <w:pStyle w:val="13"/>
        <w:rPr>
          <w:rFonts w:asciiTheme="minorHAnsi" w:eastAsiaTheme="minorEastAsia" w:hAnsiTheme="minorHAnsi" w:cstheme="minorBidi"/>
          <w:sz w:val="22"/>
          <w:szCs w:val="22"/>
          <w:lang w:val="ru-RU" w:eastAsia="en-US"/>
        </w:rPr>
      </w:pPr>
      <w:r>
        <w:t>1. ТЕОРЕТИЧНІ ОСНОВИ СТВОРЕННЯ ВИДАНЬ ДЛЯ СЛАБОЗОРИХ ТА НЕЗРЯЧИХ</w:t>
      </w:r>
      <w:r>
        <w:tab/>
      </w:r>
      <w:r>
        <w:fldChar w:fldCharType="begin"/>
      </w:r>
      <w:r>
        <w:instrText xml:space="preserve"> PAGEREF _Toc70344003 \h </w:instrText>
      </w:r>
      <w:r>
        <w:fldChar w:fldCharType="separate"/>
      </w:r>
      <w:r>
        <w:t>11</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1.1. Оцінка сучасного стану вітчизняного видавництва спеціалізованої літератури для незрячих</w:t>
      </w:r>
      <w:r>
        <w:tab/>
      </w:r>
      <w:r>
        <w:fldChar w:fldCharType="begin"/>
      </w:r>
      <w:r>
        <w:instrText xml:space="preserve"> PAGEREF _Toc70344004 \h </w:instrText>
      </w:r>
      <w:r>
        <w:fldChar w:fldCharType="separate"/>
      </w:r>
      <w:r>
        <w:t>11</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1.2. Постановка завдань дипломного проекту</w:t>
      </w:r>
      <w:r>
        <w:tab/>
      </w:r>
      <w:r>
        <w:fldChar w:fldCharType="begin"/>
      </w:r>
      <w:r>
        <w:instrText xml:space="preserve"> PAGEREF _Toc70344005 \h </w:instrText>
      </w:r>
      <w:r>
        <w:fldChar w:fldCharType="separate"/>
      </w:r>
      <w:r>
        <w:t>11</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1.3. Специфіка сприйняття зображувального матеріалу особами з різним ступенем пошкодження зору</w:t>
      </w:r>
      <w:r>
        <w:tab/>
      </w:r>
      <w:r>
        <w:fldChar w:fldCharType="begin"/>
      </w:r>
      <w:r>
        <w:instrText xml:space="preserve"> PAGEREF _Toc70344006 \h </w:instrText>
      </w:r>
      <w:r>
        <w:fldChar w:fldCharType="separate"/>
      </w:r>
      <w:r>
        <w:t>12</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Висновки до першого розділу</w:t>
      </w:r>
      <w:r>
        <w:tab/>
      </w:r>
      <w:r>
        <w:fldChar w:fldCharType="begin"/>
      </w:r>
      <w:r>
        <w:instrText xml:space="preserve"> PAGEREF _Toc70344007 \h </w:instrText>
      </w:r>
      <w:r>
        <w:fldChar w:fldCharType="separate"/>
      </w:r>
      <w:r>
        <w:t>13</w:t>
      </w:r>
      <w:r>
        <w:fldChar w:fldCharType="end"/>
      </w:r>
    </w:p>
    <w:p w:rsidR="00FB4EB1" w:rsidRPr="00FB4EB1" w:rsidRDefault="00FB4EB1">
      <w:pPr>
        <w:pStyle w:val="13"/>
        <w:rPr>
          <w:rFonts w:asciiTheme="minorHAnsi" w:eastAsiaTheme="minorEastAsia" w:hAnsiTheme="minorHAnsi" w:cstheme="minorBidi"/>
          <w:sz w:val="22"/>
          <w:szCs w:val="22"/>
          <w:lang w:val="ru-RU" w:eastAsia="en-US"/>
        </w:rPr>
      </w:pPr>
      <w:r>
        <w:t>2. СТВОРЕННЯ ІЛЮСТРОВАНОГО ТАКТИЛЬНОГО ВИДАННЯ</w:t>
      </w:r>
      <w:r>
        <w:tab/>
      </w:r>
      <w:r>
        <w:fldChar w:fldCharType="begin"/>
      </w:r>
      <w:r>
        <w:instrText xml:space="preserve"> PAGEREF _Toc70344008 \h </w:instrText>
      </w:r>
      <w:r>
        <w:fldChar w:fldCharType="separate"/>
      </w:r>
      <w:r>
        <w:t>15</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2.1. Виявлення етапів розробки тактильного видання</w:t>
      </w:r>
      <w:r>
        <w:tab/>
      </w:r>
      <w:r>
        <w:fldChar w:fldCharType="begin"/>
      </w:r>
      <w:r>
        <w:instrText xml:space="preserve"> PAGEREF _Toc70344009 \h </w:instrText>
      </w:r>
      <w:r>
        <w:fldChar w:fldCharType="separate"/>
      </w:r>
      <w:r>
        <w:t>15</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Висновки до другого розділу</w:t>
      </w:r>
      <w:r>
        <w:tab/>
      </w:r>
      <w:r>
        <w:fldChar w:fldCharType="begin"/>
      </w:r>
      <w:r>
        <w:instrText xml:space="preserve"> PAGEREF _Toc70344010 \h </w:instrText>
      </w:r>
      <w:r>
        <w:fldChar w:fldCharType="separate"/>
      </w:r>
      <w:r>
        <w:t>15</w:t>
      </w:r>
      <w:r>
        <w:fldChar w:fldCharType="end"/>
      </w:r>
    </w:p>
    <w:p w:rsidR="00FB4EB1" w:rsidRPr="00FB4EB1" w:rsidRDefault="00FB4EB1">
      <w:pPr>
        <w:pStyle w:val="13"/>
        <w:rPr>
          <w:rFonts w:asciiTheme="minorHAnsi" w:eastAsiaTheme="minorEastAsia" w:hAnsiTheme="minorHAnsi" w:cstheme="minorBidi"/>
          <w:sz w:val="22"/>
          <w:szCs w:val="22"/>
          <w:lang w:val="ru-RU" w:eastAsia="en-US"/>
        </w:rPr>
      </w:pPr>
      <w:r>
        <w:t>3. ТЕХНОЛОГІЯ ВИГОТОВЛЕННЯ ІЛЮСТРОВАНОГО ТАКТИЛЬНОГО ВИДАННЯ</w:t>
      </w:r>
      <w:r>
        <w:tab/>
      </w:r>
      <w:r>
        <w:fldChar w:fldCharType="begin"/>
      </w:r>
      <w:r>
        <w:instrText xml:space="preserve"> PAGEREF _Toc70344011 \h </w:instrText>
      </w:r>
      <w:r>
        <w:fldChar w:fldCharType="separate"/>
      </w:r>
      <w:r>
        <w:t>16</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3.1. Аналіз наявних технологій виготовлення тактильних книг</w:t>
      </w:r>
      <w:r>
        <w:tab/>
      </w:r>
      <w:r>
        <w:fldChar w:fldCharType="begin"/>
      </w:r>
      <w:r>
        <w:instrText xml:space="preserve"> PAGEREF _Toc70344012 \h </w:instrText>
      </w:r>
      <w:r>
        <w:fldChar w:fldCharType="separate"/>
      </w:r>
      <w:r>
        <w:t>16</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Висновки до третього розділу</w:t>
      </w:r>
      <w:r>
        <w:tab/>
      </w:r>
      <w:r>
        <w:fldChar w:fldCharType="begin"/>
      </w:r>
      <w:r>
        <w:instrText xml:space="preserve"> PAGEREF _Toc70344013 \h </w:instrText>
      </w:r>
      <w:r>
        <w:fldChar w:fldCharType="separate"/>
      </w:r>
      <w:r>
        <w:t>16</w:t>
      </w:r>
      <w:r>
        <w:fldChar w:fldCharType="end"/>
      </w:r>
    </w:p>
    <w:p w:rsidR="00FB4EB1" w:rsidRPr="00FB4EB1" w:rsidRDefault="00FB4EB1">
      <w:pPr>
        <w:pStyle w:val="13"/>
        <w:rPr>
          <w:rFonts w:asciiTheme="minorHAnsi" w:eastAsiaTheme="minorEastAsia" w:hAnsiTheme="minorHAnsi" w:cstheme="minorBidi"/>
          <w:sz w:val="22"/>
          <w:szCs w:val="22"/>
          <w:lang w:val="ru-RU" w:eastAsia="en-US"/>
        </w:rPr>
      </w:pPr>
      <w:r>
        <w:t>4. РОЗРАХУНОК ВАРТОСТІ ІЛЮСТРОВАНОГО ТАКТИЛЬНОГО ВИДАННЯ</w:t>
      </w:r>
      <w:r>
        <w:tab/>
      </w:r>
      <w:r>
        <w:fldChar w:fldCharType="begin"/>
      </w:r>
      <w:r>
        <w:instrText xml:space="preserve"> PAGEREF _Toc70344014 \h </w:instrText>
      </w:r>
      <w:r>
        <w:fldChar w:fldCharType="separate"/>
      </w:r>
      <w:r>
        <w:t>17</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4.1. Порівняння витрат на виробництво плоскодрукованого видання та видання рельєфно-крапковим шрифтом</w:t>
      </w:r>
      <w:r>
        <w:tab/>
      </w:r>
      <w:r>
        <w:fldChar w:fldCharType="begin"/>
      </w:r>
      <w:r>
        <w:instrText xml:space="preserve"> PAGEREF _Toc70344015 \h </w:instrText>
      </w:r>
      <w:r>
        <w:fldChar w:fldCharType="separate"/>
      </w:r>
      <w:r>
        <w:t>17</w:t>
      </w:r>
      <w:r>
        <w:fldChar w:fldCharType="end"/>
      </w:r>
    </w:p>
    <w:p w:rsidR="00FB4EB1" w:rsidRPr="00FB4EB1" w:rsidRDefault="00FB4EB1">
      <w:pPr>
        <w:pStyle w:val="21"/>
        <w:rPr>
          <w:rFonts w:asciiTheme="minorHAnsi" w:eastAsiaTheme="minorEastAsia" w:hAnsiTheme="minorHAnsi" w:cstheme="minorBidi"/>
          <w:sz w:val="22"/>
          <w:szCs w:val="22"/>
          <w:lang w:val="ru-RU" w:eastAsia="en-US"/>
        </w:rPr>
      </w:pPr>
      <w:r>
        <w:t>Висновки до четвертого розділу</w:t>
      </w:r>
      <w:r>
        <w:tab/>
      </w:r>
      <w:r>
        <w:fldChar w:fldCharType="begin"/>
      </w:r>
      <w:r>
        <w:instrText xml:space="preserve"> PAGEREF _Toc70344016 \h </w:instrText>
      </w:r>
      <w:r>
        <w:fldChar w:fldCharType="separate"/>
      </w:r>
      <w:r>
        <w:t>17</w:t>
      </w:r>
      <w:r>
        <w:fldChar w:fldCharType="end"/>
      </w:r>
    </w:p>
    <w:p w:rsidR="00FB4EB1" w:rsidRPr="00FB4EB1" w:rsidRDefault="00FB4EB1">
      <w:pPr>
        <w:pStyle w:val="13"/>
        <w:rPr>
          <w:rFonts w:asciiTheme="minorHAnsi" w:eastAsiaTheme="minorEastAsia" w:hAnsiTheme="minorHAnsi" w:cstheme="minorBidi"/>
          <w:sz w:val="22"/>
          <w:szCs w:val="22"/>
          <w:lang w:val="ru-RU" w:eastAsia="en-US"/>
        </w:rPr>
      </w:pPr>
      <w:r>
        <w:t>ВИСНОВКИ</w:t>
      </w:r>
      <w:r>
        <w:tab/>
      </w:r>
      <w:r>
        <w:fldChar w:fldCharType="begin"/>
      </w:r>
      <w:r>
        <w:instrText xml:space="preserve"> PAGEREF _Toc70344017 \h </w:instrText>
      </w:r>
      <w:r>
        <w:fldChar w:fldCharType="separate"/>
      </w:r>
      <w:r>
        <w:t>18</w:t>
      </w:r>
      <w:r>
        <w:fldChar w:fldCharType="end"/>
      </w:r>
    </w:p>
    <w:p w:rsidR="00FB4EB1" w:rsidRPr="00377C08" w:rsidRDefault="00FB4EB1">
      <w:pPr>
        <w:pStyle w:val="13"/>
        <w:rPr>
          <w:rFonts w:asciiTheme="minorHAnsi" w:eastAsiaTheme="minorEastAsia" w:hAnsiTheme="minorHAnsi" w:cstheme="minorBidi"/>
          <w:sz w:val="22"/>
          <w:szCs w:val="22"/>
          <w:lang w:val="ru-RU" w:eastAsia="en-US"/>
        </w:rPr>
      </w:pPr>
      <w:r>
        <w:t>СПИСОК ВИКОРИСТАНИХ ДЖЕРЕЛ</w:t>
      </w:r>
      <w:r>
        <w:tab/>
      </w:r>
      <w:r>
        <w:fldChar w:fldCharType="begin"/>
      </w:r>
      <w:r>
        <w:instrText xml:space="preserve"> PAGEREF _Toc70344018 \h </w:instrText>
      </w:r>
      <w:r>
        <w:fldChar w:fldCharType="separate"/>
      </w:r>
      <w:r>
        <w:t>19</w:t>
      </w:r>
      <w:r>
        <w:fldChar w:fldCharType="end"/>
      </w:r>
    </w:p>
    <w:p w:rsidR="00FB4EB1" w:rsidRPr="00377C08" w:rsidRDefault="00FB4EB1">
      <w:pPr>
        <w:pStyle w:val="13"/>
        <w:rPr>
          <w:rFonts w:asciiTheme="minorHAnsi" w:eastAsiaTheme="minorEastAsia" w:hAnsiTheme="minorHAnsi" w:cstheme="minorBidi"/>
          <w:sz w:val="22"/>
          <w:szCs w:val="22"/>
          <w:lang w:val="ru-RU" w:eastAsia="en-US"/>
        </w:rPr>
      </w:pPr>
      <w:r>
        <w:t>ДОДАТКИ</w:t>
      </w:r>
      <w:r>
        <w:tab/>
      </w:r>
      <w:r>
        <w:fldChar w:fldCharType="begin"/>
      </w:r>
      <w:r>
        <w:instrText xml:space="preserve"> PAGEREF _Toc70344019 \h </w:instrText>
      </w:r>
      <w:r>
        <w:fldChar w:fldCharType="separate"/>
      </w:r>
      <w:r>
        <w:t>20</w:t>
      </w:r>
      <w:r>
        <w:fldChar w:fldCharType="end"/>
      </w:r>
    </w:p>
    <w:p w:rsidR="00631A5B" w:rsidRPr="00D9756B" w:rsidRDefault="00D9756B" w:rsidP="00D9756B">
      <w:r>
        <w:fldChar w:fldCharType="end"/>
      </w:r>
    </w:p>
    <w:p w:rsidR="00496C64" w:rsidRPr="00F93F51" w:rsidRDefault="00496C64" w:rsidP="00496C64">
      <w:pPr>
        <w:tabs>
          <w:tab w:val="left" w:pos="567"/>
          <w:tab w:val="left" w:leader="dot" w:pos="9356"/>
        </w:tabs>
        <w:spacing w:after="0" w:line="312" w:lineRule="auto"/>
        <w:ind w:firstLine="709"/>
        <w:contextualSpacing/>
        <w:rPr>
          <w:lang w:val="uk-UA"/>
        </w:rPr>
      </w:pPr>
    </w:p>
    <w:p w:rsidR="00496C64" w:rsidRDefault="00496C64" w:rsidP="00496C64">
      <w:pPr>
        <w:rPr>
          <w:rFonts w:cs="Times New Roman"/>
          <w:szCs w:val="28"/>
          <w:lang w:val="uk-UA"/>
        </w:rPr>
      </w:pPr>
    </w:p>
    <w:p w:rsidR="00EF797E" w:rsidRDefault="00EF797E" w:rsidP="00EF797E">
      <w:pPr>
        <w:rPr>
          <w:rFonts w:cs="Times New Roman"/>
          <w:szCs w:val="28"/>
          <w:lang w:val="uk-UA"/>
        </w:rPr>
        <w:sectPr w:rsidR="00EF797E" w:rsidSect="00150D3F">
          <w:pgSz w:w="11906" w:h="16838"/>
          <w:pgMar w:top="1134" w:right="567" w:bottom="1134" w:left="1701" w:header="454" w:footer="454" w:gutter="0"/>
          <w:cols w:space="708"/>
          <w:docGrid w:linePitch="360"/>
        </w:sectPr>
      </w:pPr>
    </w:p>
    <w:p w:rsidR="00EF797E" w:rsidRPr="00F93F51" w:rsidRDefault="00EF797E" w:rsidP="00B536B6">
      <w:pPr>
        <w:pStyle w:val="af1"/>
        <w:spacing w:after="0"/>
      </w:pPr>
      <w:bookmarkStart w:id="7" w:name="_Toc481674479"/>
      <w:bookmarkStart w:id="8" w:name="_Toc484001752"/>
      <w:bookmarkStart w:id="9" w:name="_Toc70342625"/>
      <w:bookmarkStart w:id="10" w:name="_Toc70342714"/>
      <w:bookmarkStart w:id="11" w:name="_Toc70344002"/>
      <w:r w:rsidRPr="00F93F51">
        <w:lastRenderedPageBreak/>
        <w:t>ВСТУП</w:t>
      </w:r>
      <w:bookmarkEnd w:id="7"/>
      <w:bookmarkEnd w:id="8"/>
      <w:bookmarkEnd w:id="9"/>
      <w:bookmarkEnd w:id="10"/>
      <w:bookmarkEnd w:id="11"/>
    </w:p>
    <w:p w:rsidR="00B536B6" w:rsidRDefault="00B536B6" w:rsidP="00EF797E">
      <w:pPr>
        <w:pStyle w:val="af"/>
      </w:pPr>
    </w:p>
    <w:p w:rsidR="00EF797E" w:rsidRPr="00F93F51" w:rsidRDefault="00EF797E" w:rsidP="00EF797E">
      <w:pPr>
        <w:pStyle w:val="af"/>
      </w:pPr>
      <w:r w:rsidRPr="00F93F51">
        <w:t>Книга є невід’ємним атрибутом формування навичок читання та письма, становлення грамотності й розвитку мовлення дитини. Ілюстровані книги мають життєво важливе значення в розвитку дітей однаково як для зрячих, так</w:t>
      </w:r>
      <w:r>
        <w:t xml:space="preserve"> і </w:t>
      </w:r>
      <w:r w:rsidRPr="00F93F51">
        <w:t>для слабозорих та сліпих. Проте через вади зору останні не мають змоги ознайомитися зі звичним для нас контентом, зокрема з плоскими ілюстраціями. Для них головну роль відіграють книги, видані спеціальним рельєфно-крапковим шрифтом (або так званим шрифтом Брайля).</w:t>
      </w:r>
    </w:p>
    <w:p w:rsidR="00EF797E" w:rsidRPr="00F93F51" w:rsidRDefault="00EF797E" w:rsidP="00EF797E">
      <w:pPr>
        <w:pStyle w:val="af"/>
      </w:pPr>
      <w:r w:rsidRPr="00F93F51">
        <w:t xml:space="preserve">Незрячих людей в Україні по-праву можна вважати найуразливішою категорією населення, адже для того, щоб не бути асоціальними та хоч якось розвиватися, їм необхідно докладати титанічних зусиль. Спеціалізованих навчальних закладів для людей з інвалідністю по зору обмаль, фахівців з розвитку незрячих – тифлопедагогів – випускають лише в одному ВНЗ, а сучасних видань рельєфно-крапковим шрифтом видано замало. Саме дефіцит спеціалізованих видань визначає актуальність дипломної роботи. </w:t>
      </w:r>
    </w:p>
    <w:p w:rsidR="00EF797E" w:rsidRPr="00F93F51" w:rsidRDefault="00EF797E" w:rsidP="00EF797E">
      <w:pPr>
        <w:pStyle w:val="af"/>
      </w:pPr>
      <w:r w:rsidRPr="00F93F51">
        <w:t>Проблематика породжує мету – розробити ілюстровану книгу для дітей з вадами зору та тотально сліпих, яка міститиме тактильну графіку й текстову інформацію, реалізовану за допомогою рельєфно-крапкового шрифту Брайля.</w:t>
      </w:r>
    </w:p>
    <w:p w:rsidR="00EF797E" w:rsidRPr="00F93F51" w:rsidRDefault="00EF797E" w:rsidP="00EF797E">
      <w:pPr>
        <w:pStyle w:val="af"/>
      </w:pPr>
      <w:r w:rsidRPr="00F93F51">
        <w:t xml:space="preserve">Дипломний проект складається з п'яти розділів: аналітичного, практичного, технологічного, економічного та розділу з охорони праці. </w:t>
      </w:r>
    </w:p>
    <w:p w:rsidR="00EF797E" w:rsidRPr="00F93F51" w:rsidRDefault="00EF797E" w:rsidP="00EF797E">
      <w:pPr>
        <w:pStyle w:val="af"/>
      </w:pPr>
      <w:r w:rsidRPr="00F93F51">
        <w:t>У аналітичному розділі проаналізовано сучасний стан видавництва спеціалізованої літератури для людей з інвалідністю по зору, зокрема в Україні, сформульовано постановку завдання дослідження, визначено види тактильних книг й наведено класифікацію тактильних зображень, розглянуто особливості сприйняття зображувальної інформації людьми з вадами зору, визначено методи адаптації ілюстрацій, досліджено стандарти по виготовленню спеціалізованої літератури та сформульовано вимоги до розробки тактильних видань.</w:t>
      </w:r>
    </w:p>
    <w:p w:rsidR="00EF797E" w:rsidRPr="00F93F51" w:rsidRDefault="00EF797E" w:rsidP="00EF797E">
      <w:pPr>
        <w:pStyle w:val="af"/>
      </w:pPr>
      <w:r w:rsidRPr="00F93F51">
        <w:t xml:space="preserve">У розділі практичної розробки </w:t>
      </w:r>
      <w:r>
        <w:t>здійснено вибір</w:t>
      </w:r>
      <w:r w:rsidRPr="00F93F51">
        <w:t xml:space="preserve"> програмного забезпечення, </w:t>
      </w:r>
      <w:r>
        <w:t xml:space="preserve">висвітлено </w:t>
      </w:r>
      <w:r w:rsidRPr="00F93F51">
        <w:t xml:space="preserve">особливості підготовки текстового й зображувального матеріалів, описано </w:t>
      </w:r>
      <w:r>
        <w:t>етапи</w:t>
      </w:r>
      <w:r w:rsidRPr="00F93F51">
        <w:t xml:space="preserve"> створення </w:t>
      </w:r>
      <w:r>
        <w:t>тактильної графіки</w:t>
      </w:r>
      <w:r w:rsidRPr="00F93F51">
        <w:t xml:space="preserve">, </w:t>
      </w:r>
      <w:r>
        <w:t>відображено процес п</w:t>
      </w:r>
      <w:r w:rsidRPr="00F93F51">
        <w:t>роект</w:t>
      </w:r>
      <w:r>
        <w:t>ування</w:t>
      </w:r>
      <w:r w:rsidRPr="00F93F51">
        <w:t xml:space="preserve"> оригінал-макет</w:t>
      </w:r>
      <w:r>
        <w:t>у</w:t>
      </w:r>
      <w:r w:rsidRPr="00F93F51">
        <w:t xml:space="preserve"> видання.</w:t>
      </w:r>
    </w:p>
    <w:p w:rsidR="00EF797E" w:rsidRPr="00F93F51" w:rsidRDefault="00EF797E" w:rsidP="00EF797E">
      <w:pPr>
        <w:pStyle w:val="af"/>
      </w:pPr>
      <w:r w:rsidRPr="00F93F51">
        <w:t xml:space="preserve">У технологічному розділі проведено аналіз наявних технологій виготовлення тактильних книг, </w:t>
      </w:r>
      <w:r>
        <w:t>опис пропонованої технології розробки.</w:t>
      </w:r>
    </w:p>
    <w:p w:rsidR="00EF797E" w:rsidRPr="00F93F51" w:rsidRDefault="00EF797E" w:rsidP="00EF797E">
      <w:pPr>
        <w:pStyle w:val="af"/>
      </w:pPr>
      <w:r>
        <w:lastRenderedPageBreak/>
        <w:t>Четвертий</w:t>
      </w:r>
      <w:r w:rsidRPr="00F93F51">
        <w:t xml:space="preserve"> розділ присвячений розрахунку економічної ефективності розробки тактильної ілюстрованої книги (визначення собівартості та точки беззбитковості), порівняно зі звичайною плоскодрукованою книгою.</w:t>
      </w:r>
    </w:p>
    <w:p w:rsidR="00EF797E" w:rsidRPr="00F93F51" w:rsidRDefault="00EF797E" w:rsidP="00EF797E">
      <w:pPr>
        <w:pStyle w:val="af"/>
      </w:pPr>
      <w:r w:rsidRPr="00F93F51">
        <w:t>Таким чином, дипломний проект передбачає створення ілюстрованої тактильної книги для слабозорих та незрячих дітей, яка матиме тактильну графіку й текстову інформацію, реалізовану за допомогою рельєфно-крапкового шрифту Брайля, орієнтовані на сприйняття шляхом дотику.</w:t>
      </w:r>
    </w:p>
    <w:p w:rsidR="00EF797E" w:rsidRPr="00F93F51" w:rsidRDefault="00EF797E" w:rsidP="00EF797E">
      <w:pPr>
        <w:pStyle w:val="af"/>
      </w:pPr>
      <w:r w:rsidRPr="00F93F51">
        <w:t>Результати дослідження, подані в рамках даного дипломного проекту, були оприлюднені на міжнародній науково-практичній конференції молодих учених, аспірантів та студентів «Інформаційні технології в сучасному світі: дослідження молодих вчених». Тези доповіді представлені в додатку А.</w:t>
      </w:r>
    </w:p>
    <w:p w:rsidR="00EF797E" w:rsidRPr="00F93F51" w:rsidRDefault="00EF797E" w:rsidP="00EF797E">
      <w:pPr>
        <w:spacing w:after="0" w:line="312" w:lineRule="auto"/>
        <w:ind w:firstLine="709"/>
        <w:contextualSpacing/>
        <w:jc w:val="both"/>
        <w:rPr>
          <w:rFonts w:cs="Times New Roman"/>
          <w:b/>
          <w:szCs w:val="28"/>
          <w:lang w:val="uk-UA"/>
        </w:rPr>
      </w:pPr>
      <w:r w:rsidRPr="00F93F51">
        <w:rPr>
          <w:rFonts w:cs="Times New Roman"/>
          <w:b/>
          <w:szCs w:val="28"/>
          <w:lang w:val="uk-UA"/>
        </w:rPr>
        <w:br w:type="page"/>
      </w:r>
    </w:p>
    <w:p w:rsidR="00EF797E" w:rsidRPr="00902B41" w:rsidRDefault="00902B41" w:rsidP="00150D3F">
      <w:pPr>
        <w:pStyle w:val="ac"/>
      </w:pPr>
      <w:bookmarkStart w:id="12" w:name="_Toc70342446"/>
      <w:bookmarkStart w:id="13" w:name="_Toc70342626"/>
      <w:bookmarkStart w:id="14" w:name="_Toc70342715"/>
      <w:bookmarkStart w:id="15" w:name="_Toc70344003"/>
      <w:r w:rsidRPr="00902B41">
        <w:lastRenderedPageBreak/>
        <w:t>1</w:t>
      </w:r>
      <w:bookmarkStart w:id="16" w:name="_Toc484001753"/>
      <w:r w:rsidR="00EA14EB">
        <w:t>.</w:t>
      </w:r>
      <w:r w:rsidR="00196795">
        <w:t> </w:t>
      </w:r>
      <w:r w:rsidR="00EF797E" w:rsidRPr="00902B41">
        <w:t>ТЕОРЕТИЧНІ ОСНОВИ СТВОРЕННЯ ВИДАНЬ ДЛЯ СЛАБОЗОРИХ ТА НЕЗРЯЧИХ</w:t>
      </w:r>
      <w:bookmarkEnd w:id="12"/>
      <w:bookmarkEnd w:id="13"/>
      <w:bookmarkEnd w:id="14"/>
      <w:bookmarkEnd w:id="15"/>
      <w:bookmarkEnd w:id="16"/>
      <w:r w:rsidR="00EF797E" w:rsidRPr="00902B41">
        <w:fldChar w:fldCharType="begin"/>
      </w:r>
      <w:r w:rsidR="00EF797E" w:rsidRPr="00902B41">
        <w:instrText xml:space="preserve"> HYPERLINK \l "_Toc422060904" </w:instrText>
      </w:r>
      <w:r w:rsidR="00EF797E" w:rsidRPr="00902B41">
        <w:fldChar w:fldCharType="end"/>
      </w:r>
    </w:p>
    <w:p w:rsidR="008E4DF3" w:rsidRDefault="008E4DF3" w:rsidP="008E4DF3">
      <w:pPr>
        <w:pStyle w:val="a0"/>
        <w:numPr>
          <w:ilvl w:val="0"/>
          <w:numId w:val="0"/>
        </w:numPr>
        <w:spacing w:before="0" w:after="0"/>
        <w:ind w:firstLine="720"/>
      </w:pPr>
      <w:bookmarkStart w:id="17" w:name="_Toc70342447"/>
      <w:bookmarkStart w:id="18" w:name="_Toc70342627"/>
      <w:bookmarkStart w:id="19" w:name="_Toc70342716"/>
    </w:p>
    <w:p w:rsidR="00EF797E" w:rsidRPr="004F3486" w:rsidRDefault="00902B41" w:rsidP="008E4DF3">
      <w:pPr>
        <w:pStyle w:val="a0"/>
        <w:numPr>
          <w:ilvl w:val="0"/>
          <w:numId w:val="0"/>
        </w:numPr>
        <w:spacing w:before="0" w:after="0"/>
        <w:ind w:firstLine="720"/>
      </w:pPr>
      <w:bookmarkStart w:id="20" w:name="_Toc70344004"/>
      <w:r>
        <w:t>1.1.</w:t>
      </w:r>
      <w:r w:rsidR="00196795">
        <w:t> </w:t>
      </w:r>
      <w:hyperlink w:anchor="_Toc422060905" w:history="1">
        <w:bookmarkStart w:id="21" w:name="_Toc481674481"/>
        <w:bookmarkStart w:id="22" w:name="_Toc484001754"/>
        <w:r w:rsidR="00EF797E" w:rsidRPr="004F3486">
          <w:rPr>
            <w:rStyle w:val="ab"/>
            <w:color w:val="auto"/>
            <w:u w:val="none"/>
          </w:rPr>
          <w:t>Оцінка сучасного стану вітчизняного видавництва</w:t>
        </w:r>
      </w:hyperlink>
      <w:r w:rsidR="00EF797E" w:rsidRPr="004F3486">
        <w:rPr>
          <w:rStyle w:val="ab"/>
          <w:color w:val="auto"/>
          <w:u w:val="none"/>
        </w:rPr>
        <w:t xml:space="preserve"> спеціалізованої літератури для незрячих</w:t>
      </w:r>
      <w:bookmarkEnd w:id="17"/>
      <w:bookmarkEnd w:id="18"/>
      <w:bookmarkEnd w:id="19"/>
      <w:bookmarkEnd w:id="20"/>
      <w:bookmarkEnd w:id="21"/>
      <w:bookmarkEnd w:id="22"/>
    </w:p>
    <w:p w:rsidR="008E4DF3" w:rsidRDefault="008E4DF3" w:rsidP="00150D3F">
      <w:pPr>
        <w:pStyle w:val="af"/>
      </w:pPr>
    </w:p>
    <w:p w:rsidR="00EF797E" w:rsidRDefault="00EF797E" w:rsidP="00150D3F">
      <w:pPr>
        <w:pStyle w:val="af"/>
      </w:pPr>
      <w:r w:rsidRPr="00F93F51">
        <w:t>Майже 85</w:t>
      </w:r>
      <w:r w:rsidRPr="003868DD">
        <w:t> </w:t>
      </w:r>
      <w:r w:rsidRPr="00F93F51">
        <w:t xml:space="preserve">% інформації про навколишнє середовище </w:t>
      </w:r>
      <w:r w:rsidR="00F272BB">
        <w:t>людина</w:t>
      </w:r>
      <w:r w:rsidRPr="00F93F51">
        <w:t xml:space="preserve"> отримує завдяки візуальному рецептору. </w:t>
      </w:r>
      <w:r w:rsidR="00F272BB">
        <w:t xml:space="preserve">При цьому </w:t>
      </w:r>
      <w:r w:rsidRPr="00F93F51">
        <w:t xml:space="preserve">285 мільйонів населення планети має порушення зору: 39 мільйонів – незрячі, у 246 мільйонів – значна ступінь зниження зору </w:t>
      </w:r>
      <w:r w:rsidRPr="00E72346">
        <w:t>[1</w:t>
      </w:r>
      <w:r w:rsidRPr="00F272BB">
        <w:t>3</w:t>
      </w:r>
      <w:r w:rsidRPr="00E72346">
        <w:t xml:space="preserve">]. </w:t>
      </w:r>
    </w:p>
    <w:p w:rsidR="008E4DF3" w:rsidRPr="00E72346" w:rsidRDefault="008E4DF3" w:rsidP="00150D3F">
      <w:pPr>
        <w:pStyle w:val="af"/>
      </w:pPr>
    </w:p>
    <w:p w:rsidR="00961859" w:rsidRPr="0070251E" w:rsidRDefault="0070251E" w:rsidP="008E4DF3">
      <w:pPr>
        <w:pStyle w:val="a0"/>
        <w:numPr>
          <w:ilvl w:val="0"/>
          <w:numId w:val="0"/>
        </w:numPr>
        <w:spacing w:before="0" w:after="0"/>
        <w:ind w:firstLine="720"/>
      </w:pPr>
      <w:bookmarkStart w:id="23" w:name="_Toc481674483"/>
      <w:bookmarkStart w:id="24" w:name="_Toc70342448"/>
      <w:bookmarkStart w:id="25" w:name="_Toc70342628"/>
      <w:bookmarkStart w:id="26" w:name="_Toc70342717"/>
      <w:bookmarkStart w:id="27" w:name="_Toc70344005"/>
      <w:r>
        <w:t>1.2.</w:t>
      </w:r>
      <w:r w:rsidR="00196795">
        <w:t> </w:t>
      </w:r>
      <w:bookmarkStart w:id="28" w:name="_Toc484001756"/>
      <w:r w:rsidR="00961859" w:rsidRPr="0070251E">
        <w:t>Постановка завдань дипломного проекту</w:t>
      </w:r>
      <w:bookmarkEnd w:id="23"/>
      <w:bookmarkEnd w:id="24"/>
      <w:bookmarkEnd w:id="25"/>
      <w:bookmarkEnd w:id="26"/>
      <w:bookmarkEnd w:id="27"/>
      <w:bookmarkEnd w:id="28"/>
    </w:p>
    <w:p w:rsidR="008E4DF3" w:rsidRDefault="008E4DF3" w:rsidP="008E4DF3">
      <w:pPr>
        <w:pStyle w:val="af"/>
      </w:pPr>
    </w:p>
    <w:p w:rsidR="00961859" w:rsidRDefault="00961859" w:rsidP="00150D3F">
      <w:pPr>
        <w:spacing w:after="0" w:line="312" w:lineRule="auto"/>
        <w:ind w:firstLine="709"/>
        <w:contextualSpacing/>
        <w:jc w:val="both"/>
        <w:rPr>
          <w:rFonts w:eastAsia="TimesNewRomanPSMT-Identity-H" w:cs="Times New Roman"/>
          <w:szCs w:val="28"/>
          <w:lang w:val="uk-UA"/>
        </w:rPr>
      </w:pPr>
      <w:r>
        <w:rPr>
          <w:rFonts w:eastAsia="TimesNewRomanPSMT-Identity-H" w:cs="Times New Roman"/>
          <w:szCs w:val="28"/>
          <w:lang w:val="uk-UA"/>
        </w:rPr>
        <w:t>Мета дослідження –</w:t>
      </w:r>
      <w:r w:rsidRPr="007362F4">
        <w:rPr>
          <w:rFonts w:eastAsia="TimesNewRomanPSMT-Identity-H" w:cs="Times New Roman"/>
          <w:szCs w:val="28"/>
          <w:lang w:val="uk-UA"/>
        </w:rPr>
        <w:t xml:space="preserve"> розробка ілюстрованої книги для дітей з вадами зору та тотально сліпих, яка міститиме тактильну графіку й текстову інформацію, реалізовану за допомогою рельєфно-крапкового шрифту Брайля; створення методики адаптації </w:t>
      </w:r>
      <w:r>
        <w:rPr>
          <w:rFonts w:eastAsia="TimesNewRomanPSMT-Identity-H" w:cs="Times New Roman"/>
          <w:szCs w:val="28"/>
          <w:lang w:val="uk-UA"/>
        </w:rPr>
        <w:t>видань</w:t>
      </w:r>
      <w:r w:rsidRPr="007362F4">
        <w:rPr>
          <w:rFonts w:eastAsia="TimesNewRomanPSMT-Identity-H" w:cs="Times New Roman"/>
          <w:szCs w:val="28"/>
          <w:lang w:val="uk-UA"/>
        </w:rPr>
        <w:t xml:space="preserve"> для незрячих. </w:t>
      </w:r>
    </w:p>
    <w:p w:rsidR="00961859" w:rsidRPr="00F93F51" w:rsidRDefault="00961859" w:rsidP="00150D3F">
      <w:pPr>
        <w:spacing w:after="0" w:line="312" w:lineRule="auto"/>
        <w:ind w:firstLine="709"/>
        <w:contextualSpacing/>
        <w:jc w:val="both"/>
        <w:rPr>
          <w:rFonts w:eastAsia="TimesNewRomanPSMT-Identity-H" w:cs="Times New Roman"/>
          <w:szCs w:val="28"/>
          <w:lang w:val="uk-UA"/>
        </w:rPr>
      </w:pPr>
      <w:r w:rsidRPr="00F93F51">
        <w:rPr>
          <w:rFonts w:eastAsia="TimesNewRomanPSMT-Identity-H" w:cs="Times New Roman"/>
          <w:szCs w:val="28"/>
          <w:lang w:val="uk-UA"/>
        </w:rPr>
        <w:t xml:space="preserve">Об’єкт – процес створення ілюстрованої </w:t>
      </w:r>
      <w:r>
        <w:rPr>
          <w:rFonts w:eastAsia="TimesNewRomanPSMT-Identity-H" w:cs="Times New Roman"/>
          <w:szCs w:val="28"/>
          <w:lang w:val="uk-UA"/>
        </w:rPr>
        <w:t>тактильної книги.</w:t>
      </w:r>
    </w:p>
    <w:p w:rsidR="00961859" w:rsidRDefault="00961859" w:rsidP="00150D3F">
      <w:pPr>
        <w:spacing w:after="0" w:line="312" w:lineRule="auto"/>
        <w:ind w:firstLine="709"/>
        <w:contextualSpacing/>
        <w:jc w:val="both"/>
        <w:rPr>
          <w:rFonts w:eastAsia="TimesNewRomanPSMT-Identity-H" w:cs="Times New Roman"/>
          <w:szCs w:val="28"/>
          <w:lang w:val="uk-UA"/>
        </w:rPr>
      </w:pPr>
      <w:r w:rsidRPr="00F93F51">
        <w:rPr>
          <w:rFonts w:eastAsia="TimesNewRomanPSMT-Identity-H" w:cs="Times New Roman"/>
          <w:szCs w:val="28"/>
          <w:lang w:val="uk-UA"/>
        </w:rPr>
        <w:t>Предмет –</w:t>
      </w:r>
      <w:r>
        <w:rPr>
          <w:rFonts w:eastAsia="TimesNewRomanPSMT-Identity-H" w:cs="Times New Roman"/>
          <w:szCs w:val="28"/>
          <w:lang w:val="uk-UA"/>
        </w:rPr>
        <w:t xml:space="preserve"> цифровий </w:t>
      </w:r>
      <w:r w:rsidRPr="00F93F51">
        <w:rPr>
          <w:rFonts w:eastAsia="TimesNewRomanPSMT-Identity-H" w:cs="Times New Roman"/>
          <w:szCs w:val="28"/>
          <w:lang w:val="uk-UA"/>
        </w:rPr>
        <w:t xml:space="preserve">оригінал-макет </w:t>
      </w:r>
      <w:r>
        <w:rPr>
          <w:rFonts w:eastAsia="TimesNewRomanPSMT-Identity-H" w:cs="Times New Roman"/>
          <w:szCs w:val="28"/>
          <w:lang w:val="uk-UA"/>
        </w:rPr>
        <w:t>друкованого видання для дітей з </w:t>
      </w:r>
      <w:r w:rsidRPr="00F93F51">
        <w:rPr>
          <w:rFonts w:eastAsia="TimesNewRomanPSMT-Identity-H" w:cs="Times New Roman"/>
          <w:szCs w:val="28"/>
          <w:lang w:val="uk-UA"/>
        </w:rPr>
        <w:t xml:space="preserve">вадами зору та </w:t>
      </w:r>
      <w:r>
        <w:rPr>
          <w:rFonts w:eastAsia="TimesNewRomanPSMT-Identity-H" w:cs="Times New Roman"/>
          <w:szCs w:val="28"/>
          <w:lang w:val="uk-UA"/>
        </w:rPr>
        <w:t>тотально сліпих.</w:t>
      </w:r>
    </w:p>
    <w:p w:rsidR="00961859" w:rsidRPr="00F93F51" w:rsidRDefault="00961859" w:rsidP="00150D3F">
      <w:pPr>
        <w:spacing w:after="0" w:line="312" w:lineRule="auto"/>
        <w:ind w:firstLine="709"/>
        <w:contextualSpacing/>
        <w:jc w:val="both"/>
        <w:rPr>
          <w:rFonts w:eastAsia="TimesNewRomanPSMT-Identity-H" w:cs="Times New Roman"/>
          <w:szCs w:val="28"/>
          <w:lang w:val="uk-UA"/>
        </w:rPr>
      </w:pPr>
      <w:r w:rsidRPr="00F93F51">
        <w:rPr>
          <w:rFonts w:eastAsia="TimesNewRomanPSMT-Identity-H" w:cs="Times New Roman"/>
          <w:szCs w:val="28"/>
          <w:lang w:val="uk-UA"/>
        </w:rPr>
        <w:t>Для досягнення мети дослідження необхідно вирішити такі завдання:</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провести аналітичний огляд проблеми забезпечення виданнями людей з вадами зору в Україні</w:t>
      </w:r>
      <w:r w:rsidR="00B00DD1">
        <w:rPr>
          <w:rFonts w:ascii="Times New Roman" w:eastAsia="TimesNewRomanPSMT-Identity-H" w:hAnsi="Times New Roman"/>
          <w:sz w:val="28"/>
          <w:szCs w:val="28"/>
          <w:lang w:val="uk-UA"/>
        </w:rPr>
        <w:t xml:space="preserve"> та у світі</w:t>
      </w:r>
      <w:r w:rsidRPr="00F93F51">
        <w:rPr>
          <w:rFonts w:ascii="Times New Roman" w:eastAsia="TimesNewRomanPSMT-Identity-H" w:hAnsi="Times New Roman"/>
          <w:sz w:val="28"/>
          <w:szCs w:val="28"/>
          <w:lang w:val="uk-UA"/>
        </w:rPr>
        <w:t>;</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вивчити специфіку сприйняття зобр</w:t>
      </w:r>
      <w:r>
        <w:rPr>
          <w:rFonts w:ascii="Times New Roman" w:eastAsia="TimesNewRomanPSMT-Identity-H" w:hAnsi="Times New Roman"/>
          <w:sz w:val="28"/>
          <w:szCs w:val="28"/>
          <w:lang w:val="uk-UA"/>
        </w:rPr>
        <w:t>ажувального матеріалу особами з </w:t>
      </w:r>
      <w:r w:rsidRPr="00F93F51">
        <w:rPr>
          <w:rFonts w:ascii="Times New Roman" w:eastAsia="TimesNewRomanPSMT-Identity-H" w:hAnsi="Times New Roman"/>
          <w:sz w:val="28"/>
          <w:szCs w:val="28"/>
          <w:lang w:val="uk-UA"/>
        </w:rPr>
        <w:t>різним ступенем пошкодження зору;</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узагальнити теоретичну інформацію щодо поняття, видів тактильної книги, класифікації рельєфних зображень тощо;</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виявити методи адаптації ілюстративного матеріалу;</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проаналізувати наявні стандарти що</w:t>
      </w:r>
      <w:r>
        <w:rPr>
          <w:rFonts w:ascii="Times New Roman" w:eastAsia="TimesNewRomanPSMT-Identity-H" w:hAnsi="Times New Roman"/>
          <w:sz w:val="28"/>
          <w:szCs w:val="28"/>
          <w:lang w:val="uk-UA"/>
        </w:rPr>
        <w:t>до створення видань для людей з </w:t>
      </w:r>
      <w:r w:rsidRPr="00F93F51">
        <w:rPr>
          <w:rFonts w:ascii="Times New Roman" w:eastAsia="TimesNewRomanPSMT-Identity-H" w:hAnsi="Times New Roman"/>
          <w:sz w:val="28"/>
          <w:szCs w:val="28"/>
          <w:lang w:val="uk-UA"/>
        </w:rPr>
        <w:t>інвалідністю по зору;</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сформувати вимоги до розробки тактильних книг;</w:t>
      </w:r>
    </w:p>
    <w:p w:rsidR="00961859"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Pr>
          <w:rFonts w:ascii="Times New Roman" w:eastAsia="TimesNewRomanPSMT-Identity-H" w:hAnsi="Times New Roman"/>
          <w:sz w:val="28"/>
          <w:szCs w:val="28"/>
          <w:lang w:val="uk-UA"/>
        </w:rPr>
        <w:t>створити методику</w:t>
      </w:r>
      <w:r w:rsidRPr="007362F4">
        <w:rPr>
          <w:rFonts w:ascii="Times New Roman" w:eastAsia="TimesNewRomanPSMT-Identity-H" w:hAnsi="Times New Roman"/>
          <w:sz w:val="28"/>
          <w:szCs w:val="28"/>
          <w:lang w:val="uk-UA"/>
        </w:rPr>
        <w:t xml:space="preserve"> ад</w:t>
      </w:r>
      <w:r>
        <w:rPr>
          <w:rFonts w:ascii="Times New Roman" w:eastAsia="TimesNewRomanPSMT-Identity-H" w:hAnsi="Times New Roman"/>
          <w:sz w:val="28"/>
          <w:szCs w:val="28"/>
          <w:lang w:val="uk-UA"/>
        </w:rPr>
        <w:t>аптації зображень для незрячих;</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проаналізувати наявні технології виготовлення тактильних книг;</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вибрати середовища розробки продукту, що створюватиметься;</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розробити тактильні зображення</w:t>
      </w:r>
      <w:r>
        <w:rPr>
          <w:rFonts w:ascii="Times New Roman" w:eastAsia="TimesNewRomanPSMT-Identity-H" w:hAnsi="Times New Roman"/>
          <w:sz w:val="28"/>
          <w:szCs w:val="28"/>
          <w:lang w:val="uk-UA"/>
        </w:rPr>
        <w:t xml:space="preserve"> та підготувати текст</w:t>
      </w:r>
      <w:r w:rsidRPr="00F93F51">
        <w:rPr>
          <w:rFonts w:ascii="Times New Roman" w:eastAsia="TimesNewRomanPSMT-Identity-H" w:hAnsi="Times New Roman"/>
          <w:sz w:val="28"/>
          <w:szCs w:val="28"/>
          <w:lang w:val="uk-UA"/>
        </w:rPr>
        <w:t>;</w:t>
      </w:r>
    </w:p>
    <w:p w:rsidR="00961859" w:rsidRPr="00F93F51"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lastRenderedPageBreak/>
        <w:t>спроектувати оригінал-макет книги;</w:t>
      </w:r>
    </w:p>
    <w:p w:rsidR="00961859" w:rsidRDefault="00961859" w:rsidP="00150D3F">
      <w:pPr>
        <w:pStyle w:val="af5"/>
        <w:numPr>
          <w:ilvl w:val="0"/>
          <w:numId w:val="4"/>
        </w:numPr>
        <w:tabs>
          <w:tab w:val="clear" w:pos="709"/>
          <w:tab w:val="left" w:pos="1134"/>
        </w:tabs>
        <w:spacing w:after="0" w:line="312" w:lineRule="auto"/>
        <w:ind w:left="0" w:firstLine="709"/>
        <w:contextualSpacing/>
        <w:jc w:val="both"/>
        <w:rPr>
          <w:rFonts w:ascii="Times New Roman" w:eastAsia="TimesNewRomanPSMT-Identity-H" w:hAnsi="Times New Roman"/>
          <w:sz w:val="28"/>
          <w:szCs w:val="28"/>
          <w:lang w:val="uk-UA"/>
        </w:rPr>
      </w:pPr>
      <w:r w:rsidRPr="00F93F51">
        <w:rPr>
          <w:rFonts w:ascii="Times New Roman" w:eastAsia="TimesNewRomanPSMT-Identity-H" w:hAnsi="Times New Roman"/>
          <w:sz w:val="28"/>
          <w:szCs w:val="28"/>
          <w:lang w:val="uk-UA"/>
        </w:rPr>
        <w:t>провести тестування готового продукту та виправити помилки.</w:t>
      </w:r>
    </w:p>
    <w:p w:rsidR="008E4DF3" w:rsidRPr="00F93F51" w:rsidRDefault="008E4DF3" w:rsidP="008E4DF3">
      <w:pPr>
        <w:pStyle w:val="af5"/>
        <w:tabs>
          <w:tab w:val="clear" w:pos="709"/>
          <w:tab w:val="left" w:pos="1134"/>
        </w:tabs>
        <w:spacing w:after="0" w:line="312" w:lineRule="auto"/>
        <w:ind w:left="709"/>
        <w:contextualSpacing/>
        <w:jc w:val="both"/>
        <w:rPr>
          <w:rFonts w:ascii="Times New Roman" w:eastAsia="TimesNewRomanPSMT-Identity-H" w:hAnsi="Times New Roman"/>
          <w:sz w:val="28"/>
          <w:szCs w:val="28"/>
          <w:lang w:val="uk-UA"/>
        </w:rPr>
      </w:pPr>
    </w:p>
    <w:p w:rsidR="00961859" w:rsidRPr="00AA08A8" w:rsidRDefault="00AA08A8" w:rsidP="008E4DF3">
      <w:pPr>
        <w:pStyle w:val="a0"/>
        <w:numPr>
          <w:ilvl w:val="0"/>
          <w:numId w:val="0"/>
        </w:numPr>
        <w:spacing w:before="0" w:after="0"/>
        <w:ind w:firstLine="720"/>
      </w:pPr>
      <w:bookmarkStart w:id="29" w:name="_Toc481674487"/>
      <w:bookmarkStart w:id="30" w:name="_Toc484001757"/>
      <w:bookmarkStart w:id="31" w:name="_Toc70342449"/>
      <w:bookmarkStart w:id="32" w:name="_Toc70342629"/>
      <w:bookmarkStart w:id="33" w:name="_Toc70342718"/>
      <w:bookmarkStart w:id="34" w:name="_Toc70344006"/>
      <w:r>
        <w:t>1.3.</w:t>
      </w:r>
      <w:r w:rsidR="00196795">
        <w:t> </w:t>
      </w:r>
      <w:r w:rsidR="00961859" w:rsidRPr="00AA08A8">
        <w:t>Специфіка сприйняття зображувального матеріалу особами з різним ступенем пошкодження зору</w:t>
      </w:r>
      <w:bookmarkEnd w:id="29"/>
      <w:bookmarkEnd w:id="30"/>
      <w:bookmarkEnd w:id="31"/>
      <w:bookmarkEnd w:id="32"/>
      <w:bookmarkEnd w:id="33"/>
      <w:bookmarkEnd w:id="34"/>
    </w:p>
    <w:p w:rsidR="008E4DF3" w:rsidRDefault="008E4DF3" w:rsidP="00150D3F">
      <w:pPr>
        <w:pStyle w:val="af"/>
      </w:pPr>
    </w:p>
    <w:p w:rsidR="00A72C2F" w:rsidRPr="00A72C2F" w:rsidRDefault="00A72C2F" w:rsidP="00150D3F">
      <w:pPr>
        <w:pStyle w:val="af"/>
      </w:pPr>
      <w:r w:rsidRPr="00F93F51">
        <w:t>Повна відмо</w:t>
      </w:r>
      <w:r>
        <w:t>ва від відтворення ілюстрацій з </w:t>
      </w:r>
      <w:r w:rsidRPr="00F93F51">
        <w:t>оригінального видання у рельєфній формі є неприпустимою</w:t>
      </w:r>
      <w:r>
        <w:t xml:space="preserve"> і </w:t>
      </w:r>
      <w:r w:rsidRPr="00F93F51">
        <w:t>порушує базові права осіб з глибокими порушеннями зору на освіту</w:t>
      </w:r>
      <w:r>
        <w:t xml:space="preserve"> і </w:t>
      </w:r>
      <w:r w:rsidRPr="00F93F51">
        <w:t xml:space="preserve">рівний доступ до інформації (зокрема, ст. 9 Конвенції ООН </w:t>
      </w:r>
      <w:r>
        <w:t>«</w:t>
      </w:r>
      <w:r w:rsidRPr="00F93F51">
        <w:t>Про права інвалідів</w:t>
      </w:r>
      <w:r>
        <w:t>»</w:t>
      </w:r>
      <w:r w:rsidRPr="00F93F51">
        <w:t>)</w:t>
      </w:r>
      <w:r w:rsidRPr="006A22F5">
        <w:t xml:space="preserve"> [1</w:t>
      </w:r>
      <w:r w:rsidRPr="00C416F6">
        <w:t>5</w:t>
      </w:r>
      <w:r w:rsidRPr="006A22F5">
        <w:t>]</w:t>
      </w:r>
      <w:r w:rsidRPr="00F93F51">
        <w:t xml:space="preserve">. </w:t>
      </w:r>
      <w:r>
        <w:t>Проте є </w:t>
      </w:r>
      <w:r w:rsidRPr="00F93F51">
        <w:t>можливість їх</w:t>
      </w:r>
      <w:r>
        <w:t>ньої</w:t>
      </w:r>
      <w:r w:rsidRPr="00F93F51">
        <w:t xml:space="preserve"> адаптації. </w:t>
      </w:r>
      <w:r w:rsidRPr="00A72C2F">
        <w:t xml:space="preserve">Приклад адаптації – </w:t>
      </w:r>
      <w:r>
        <w:t xml:space="preserve">усунення перспективи (рис. 1.1). </w:t>
      </w:r>
      <w:r w:rsidRPr="00A72C2F">
        <w:t xml:space="preserve"> </w:t>
      </w:r>
    </w:p>
    <w:p w:rsidR="0042097F" w:rsidRPr="00A66A22" w:rsidRDefault="0042097F" w:rsidP="00150D3F">
      <w:pPr>
        <w:pStyle w:val="af"/>
        <w:rPr>
          <w:szCs w:val="26"/>
        </w:rPr>
      </w:pPr>
    </w:p>
    <w:p w:rsidR="0042097F" w:rsidRDefault="0042097F" w:rsidP="00150D3F">
      <w:pPr>
        <w:pStyle w:val="af8"/>
      </w:pPr>
      <w:r w:rsidRPr="00F93F51">
        <w:rPr>
          <w:lang w:val="en-US" w:eastAsia="en-US"/>
        </w:rPr>
        <w:drawing>
          <wp:inline distT="0" distB="0" distL="0" distR="0" wp14:anchorId="6DDC4FA4" wp14:editId="37E8425C">
            <wp:extent cx="3584292" cy="1190434"/>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 t="56519" r="191" b="-981"/>
                    <a:stretch/>
                  </pic:blipFill>
                  <pic:spPr bwMode="auto">
                    <a:xfrm>
                      <a:off x="0" y="0"/>
                      <a:ext cx="3596924" cy="1194630"/>
                    </a:xfrm>
                    <a:prstGeom prst="rect">
                      <a:avLst/>
                    </a:prstGeom>
                    <a:ln>
                      <a:noFill/>
                    </a:ln>
                    <a:extLst>
                      <a:ext uri="{53640926-AAD7-44D8-BBD7-CCE9431645EC}">
                        <a14:shadowObscured xmlns:a14="http://schemas.microsoft.com/office/drawing/2010/main"/>
                      </a:ext>
                    </a:extLst>
                  </pic:spPr>
                </pic:pic>
              </a:graphicData>
            </a:graphic>
          </wp:inline>
        </w:drawing>
      </w:r>
    </w:p>
    <w:p w:rsidR="0042097F" w:rsidRPr="00A66A22" w:rsidRDefault="0042097F" w:rsidP="00150D3F">
      <w:pPr>
        <w:pStyle w:val="af8"/>
        <w:rPr>
          <w:szCs w:val="26"/>
        </w:rPr>
      </w:pPr>
    </w:p>
    <w:p w:rsidR="0042097F" w:rsidRPr="00377C08" w:rsidRDefault="0042097F" w:rsidP="00150D3F">
      <w:pPr>
        <w:pStyle w:val="af6"/>
        <w:rPr>
          <w:lang w:val="ru-RU"/>
        </w:rPr>
      </w:pPr>
      <w:r w:rsidRPr="003F0B04">
        <w:t>Рис. 1.</w:t>
      </w:r>
      <w:r w:rsidR="009A5AE7" w:rsidRPr="00377C08">
        <w:rPr>
          <w:lang w:val="ru-RU"/>
        </w:rPr>
        <w:t>1</w:t>
      </w:r>
      <w:r w:rsidRPr="003F0B04">
        <w:t>. У</w:t>
      </w:r>
      <w:r w:rsidR="00A72C2F">
        <w:t xml:space="preserve">сунення </w:t>
      </w:r>
      <w:r w:rsidRPr="003F0B04">
        <w:t>перспективи</w:t>
      </w:r>
      <w:r w:rsidR="00A41F30">
        <w:t xml:space="preserve"> </w:t>
      </w:r>
      <w:r w:rsidR="00A41F30" w:rsidRPr="00377C08">
        <w:rPr>
          <w:lang w:val="ru-RU"/>
        </w:rPr>
        <w:t>[14]</w:t>
      </w:r>
    </w:p>
    <w:p w:rsidR="00327079" w:rsidRDefault="00327079" w:rsidP="00150D3F">
      <w:pPr>
        <w:spacing w:after="62" w:line="312" w:lineRule="auto"/>
        <w:ind w:right="-1"/>
        <w:jc w:val="center"/>
        <w:rPr>
          <w:lang w:val="uk-UA"/>
        </w:rPr>
      </w:pPr>
    </w:p>
    <w:p w:rsidR="007B734C" w:rsidRDefault="007B734C" w:rsidP="00150D3F">
      <w:pPr>
        <w:pStyle w:val="af"/>
      </w:pPr>
      <w:r>
        <w:t xml:space="preserve">Конвертація в рельєфно-крапковий шрифт відбувається завдяки вузькоспеціалізованому професійному програмному забезпеченню. </w:t>
      </w:r>
      <w:r w:rsidRPr="00B2614D">
        <w:t xml:space="preserve">Щоб </w:t>
      </w:r>
      <w:r>
        <w:t>здійснити вибір, нео</w:t>
      </w:r>
      <w:r w:rsidRPr="00B2614D">
        <w:t>бхідн</w:t>
      </w:r>
      <w:r>
        <w:t>о порівняти програми за </w:t>
      </w:r>
      <w:r w:rsidRPr="00B2614D">
        <w:t>ознаками.</w:t>
      </w:r>
      <w:r>
        <w:t xml:space="preserve"> Результат відображено в табл. </w:t>
      </w:r>
      <w:r>
        <w:rPr>
          <w:lang w:val="ru-RU"/>
        </w:rPr>
        <w:t>1</w:t>
      </w:r>
      <w:r>
        <w:t>.1.</w:t>
      </w:r>
    </w:p>
    <w:p w:rsidR="007B734C" w:rsidRDefault="007B734C" w:rsidP="007B734C">
      <w:pPr>
        <w:pStyle w:val="af"/>
      </w:pPr>
    </w:p>
    <w:p w:rsidR="007B734C" w:rsidRPr="00B2614D" w:rsidRDefault="007B734C" w:rsidP="007B734C">
      <w:pPr>
        <w:pStyle w:val="af"/>
        <w:jc w:val="right"/>
      </w:pPr>
      <w:r>
        <w:t xml:space="preserve">Таблиця </w:t>
      </w:r>
      <w:r>
        <w:rPr>
          <w:lang w:val="ru-RU"/>
        </w:rPr>
        <w:t>1</w:t>
      </w:r>
      <w:r>
        <w:t>.1</w:t>
      </w:r>
    </w:p>
    <w:p w:rsidR="000069F9" w:rsidRDefault="000069F9" w:rsidP="007B734C">
      <w:pPr>
        <w:pStyle w:val="af"/>
        <w:ind w:firstLine="0"/>
        <w:jc w:val="center"/>
      </w:pPr>
    </w:p>
    <w:p w:rsidR="007B734C" w:rsidRDefault="007B734C" w:rsidP="007B734C">
      <w:pPr>
        <w:pStyle w:val="af"/>
        <w:ind w:firstLine="0"/>
        <w:jc w:val="center"/>
      </w:pPr>
      <w:r>
        <w:t>Аналіз програм-конверторів в шрифт Брайля</w:t>
      </w:r>
    </w:p>
    <w:p w:rsidR="007B734C" w:rsidRDefault="007B734C" w:rsidP="007B734C">
      <w:pPr>
        <w:pStyle w:val="af"/>
      </w:pPr>
    </w:p>
    <w:tbl>
      <w:tblPr>
        <w:tblW w:w="5000" w:type="pct"/>
        <w:tblLook w:val="0000" w:firstRow="0" w:lastRow="0" w:firstColumn="0" w:lastColumn="0" w:noHBand="0" w:noVBand="0"/>
      </w:tblPr>
      <w:tblGrid>
        <w:gridCol w:w="5239"/>
        <w:gridCol w:w="1277"/>
        <w:gridCol w:w="1277"/>
        <w:gridCol w:w="1835"/>
      </w:tblGrid>
      <w:tr w:rsidR="007B734C" w:rsidRPr="00C66658" w:rsidTr="00806A7B">
        <w:trPr>
          <w:trHeight w:val="454"/>
        </w:trPr>
        <w:tc>
          <w:tcPr>
            <w:tcW w:w="2721" w:type="pct"/>
            <w:tcBorders>
              <w:top w:val="single" w:sz="4" w:space="0" w:color="000000"/>
              <w:left w:val="single" w:sz="4" w:space="0" w:color="000000"/>
              <w:bottom w:val="single" w:sz="4" w:space="0" w:color="000000"/>
              <w:tl2br w:val="single" w:sz="4" w:space="0" w:color="000000"/>
            </w:tcBorders>
            <w:shd w:val="clear" w:color="auto" w:fill="auto"/>
            <w:vAlign w:val="center"/>
          </w:tcPr>
          <w:p w:rsidR="007B734C" w:rsidRPr="00E4770F" w:rsidRDefault="007B734C" w:rsidP="00252811">
            <w:pPr>
              <w:tabs>
                <w:tab w:val="right" w:leader="dot" w:pos="9639"/>
              </w:tabs>
              <w:snapToGrid w:val="0"/>
              <w:spacing w:after="0" w:line="312" w:lineRule="auto"/>
              <w:ind w:left="2047"/>
              <w:contextualSpacing/>
              <w:jc w:val="right"/>
              <w:rPr>
                <w:rFonts w:cs="Times New Roman"/>
                <w:szCs w:val="28"/>
                <w:shd w:val="clear" w:color="auto" w:fill="FFFFFF"/>
                <w:lang w:val="uk-UA"/>
              </w:rPr>
            </w:pPr>
            <w:r>
              <w:rPr>
                <w:rFonts w:cs="Times New Roman"/>
                <w:szCs w:val="28"/>
                <w:shd w:val="clear" w:color="auto" w:fill="FFFFFF"/>
                <w:lang w:val="uk-UA"/>
              </w:rPr>
              <w:t xml:space="preserve">Програмні </w:t>
            </w:r>
            <w:r w:rsidRPr="00E4770F">
              <w:rPr>
                <w:rFonts w:cs="Times New Roman"/>
                <w:szCs w:val="28"/>
                <w:shd w:val="clear" w:color="auto" w:fill="FFFFFF"/>
                <w:lang w:val="uk-UA"/>
              </w:rPr>
              <w:t>засоби</w:t>
            </w:r>
          </w:p>
          <w:p w:rsidR="007B734C" w:rsidRPr="00E4770F" w:rsidRDefault="007B734C" w:rsidP="00252811">
            <w:pPr>
              <w:tabs>
                <w:tab w:val="right" w:leader="dot" w:pos="9639"/>
              </w:tabs>
              <w:snapToGrid w:val="0"/>
              <w:spacing w:after="0" w:line="312" w:lineRule="auto"/>
              <w:contextualSpacing/>
              <w:rPr>
                <w:rFonts w:cs="Times New Roman"/>
                <w:szCs w:val="28"/>
                <w:shd w:val="clear" w:color="auto" w:fill="FFFFFF"/>
                <w:lang w:val="uk-UA"/>
              </w:rPr>
            </w:pPr>
            <w:r w:rsidRPr="00E4770F">
              <w:rPr>
                <w:rFonts w:cs="Times New Roman"/>
                <w:szCs w:val="28"/>
                <w:shd w:val="clear" w:color="auto" w:fill="FFFFFF"/>
                <w:lang w:val="uk-UA"/>
              </w:rPr>
              <w:t>Критерії</w:t>
            </w:r>
          </w:p>
        </w:tc>
        <w:tc>
          <w:tcPr>
            <w:tcW w:w="663" w:type="pct"/>
            <w:tcBorders>
              <w:top w:val="single" w:sz="4" w:space="0" w:color="000000"/>
              <w:left w:val="single" w:sz="4" w:space="0" w:color="000000"/>
              <w:bottom w:val="single" w:sz="4" w:space="0" w:color="000000"/>
            </w:tcBorders>
            <w:shd w:val="clear" w:color="auto" w:fill="auto"/>
            <w:vAlign w:val="center"/>
          </w:tcPr>
          <w:p w:rsidR="007B734C" w:rsidRPr="00FF6DDC" w:rsidRDefault="007B734C" w:rsidP="00252811">
            <w:pPr>
              <w:spacing w:after="0" w:line="312" w:lineRule="auto"/>
              <w:contextualSpacing/>
              <w:jc w:val="center"/>
              <w:rPr>
                <w:rFonts w:cs="Times New Roman"/>
                <w:szCs w:val="28"/>
              </w:rPr>
            </w:pPr>
            <w:r w:rsidRPr="00FF6DDC">
              <w:rPr>
                <w:rFonts w:cs="Times New Roman"/>
                <w:szCs w:val="28"/>
              </w:rPr>
              <w:t>Euler</w:t>
            </w:r>
          </w:p>
        </w:tc>
        <w:tc>
          <w:tcPr>
            <w:tcW w:w="663" w:type="pct"/>
            <w:tcBorders>
              <w:top w:val="single" w:sz="4" w:space="0" w:color="000000"/>
              <w:left w:val="single" w:sz="4" w:space="0" w:color="000000"/>
              <w:bottom w:val="single" w:sz="4" w:space="0" w:color="000000"/>
            </w:tcBorders>
            <w:shd w:val="clear" w:color="auto" w:fill="auto"/>
            <w:vAlign w:val="center"/>
          </w:tcPr>
          <w:p w:rsidR="007B734C" w:rsidRPr="00FF6DDC" w:rsidRDefault="007B734C" w:rsidP="00252811">
            <w:pPr>
              <w:spacing w:after="0" w:line="312" w:lineRule="auto"/>
              <w:contextualSpacing/>
              <w:jc w:val="center"/>
              <w:rPr>
                <w:rFonts w:cs="Times New Roman"/>
                <w:szCs w:val="28"/>
              </w:rPr>
            </w:pPr>
            <w:r w:rsidRPr="00FF6DDC">
              <w:rPr>
                <w:rFonts w:cs="Times New Roman"/>
                <w:szCs w:val="28"/>
              </w:rPr>
              <w:t>Duxbury DBT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FF6DDC" w:rsidRDefault="007B734C" w:rsidP="00252811">
            <w:pPr>
              <w:spacing w:after="0" w:line="312" w:lineRule="auto"/>
              <w:contextualSpacing/>
              <w:jc w:val="center"/>
              <w:rPr>
                <w:rFonts w:cs="Times New Roman"/>
                <w:szCs w:val="28"/>
              </w:rPr>
            </w:pPr>
            <w:r w:rsidRPr="00FF6DDC">
              <w:rPr>
                <w:rFonts w:cs="Times New Roman"/>
                <w:szCs w:val="28"/>
              </w:rPr>
              <w:t>Tiger Software Suit</w:t>
            </w:r>
          </w:p>
        </w:tc>
      </w:tr>
      <w:tr w:rsidR="007B734C" w:rsidRPr="00C66658" w:rsidTr="00806A7B">
        <w:trPr>
          <w:trHeight w:val="454"/>
        </w:trPr>
        <w:tc>
          <w:tcPr>
            <w:tcW w:w="2721" w:type="pct"/>
            <w:tcBorders>
              <w:top w:val="single" w:sz="4" w:space="0" w:color="000000"/>
              <w:left w:val="single" w:sz="4" w:space="0" w:color="000000"/>
              <w:bottom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shd w:val="clear" w:color="auto" w:fill="FFFFFF"/>
              </w:rPr>
            </w:pPr>
            <w:r w:rsidRPr="00C66658">
              <w:rPr>
                <w:rFonts w:cs="Times New Roman"/>
                <w:szCs w:val="28"/>
                <w:shd w:val="clear" w:color="auto" w:fill="FFFFFF"/>
              </w:rPr>
              <w:t>1</w:t>
            </w:r>
          </w:p>
        </w:tc>
        <w:tc>
          <w:tcPr>
            <w:tcW w:w="663" w:type="pct"/>
            <w:tcBorders>
              <w:top w:val="single" w:sz="4" w:space="0" w:color="000000"/>
              <w:left w:val="single" w:sz="4" w:space="0" w:color="000000"/>
              <w:bottom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C66658">
              <w:rPr>
                <w:rFonts w:cs="Times New Roman"/>
                <w:szCs w:val="28"/>
              </w:rPr>
              <w:t>2</w:t>
            </w:r>
          </w:p>
        </w:tc>
        <w:tc>
          <w:tcPr>
            <w:tcW w:w="663" w:type="pct"/>
            <w:tcBorders>
              <w:top w:val="single" w:sz="4" w:space="0" w:color="000000"/>
              <w:left w:val="single" w:sz="4" w:space="0" w:color="000000"/>
              <w:bottom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C66658">
              <w:rPr>
                <w:rFonts w:cs="Times New Roman"/>
                <w:szCs w:val="28"/>
              </w:rPr>
              <w:t>3</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C66658">
              <w:rPr>
                <w:rFonts w:cs="Times New Roman"/>
                <w:szCs w:val="28"/>
              </w:rPr>
              <w:t>4</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FF6DDC"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Створення текстів в редакторі</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7035EF"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7035EF"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7035EF"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r>
      <w:tr w:rsidR="008949DE" w:rsidRPr="00C66658" w:rsidTr="008949DE">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49DE" w:rsidRPr="00FF6DDC" w:rsidRDefault="008949DE"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 xml:space="preserve">Імпорт з </w:t>
            </w:r>
            <w:r w:rsidRPr="00FF6DDC">
              <w:rPr>
                <w:rFonts w:cs="Times New Roman"/>
                <w:szCs w:val="28"/>
                <w:lang w:val="uk-UA"/>
              </w:rPr>
              <w:t>Microsoft Office</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49DE" w:rsidRPr="007035EF" w:rsidRDefault="008949DE"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49DE" w:rsidRPr="008949DE" w:rsidRDefault="008949DE" w:rsidP="00252811">
            <w:pPr>
              <w:tabs>
                <w:tab w:val="right" w:leader="dot" w:pos="9639"/>
              </w:tabs>
              <w:snapToGrid w:val="0"/>
              <w:spacing w:after="0" w:line="312" w:lineRule="auto"/>
              <w:contextualSpacing/>
              <w:jc w:val="center"/>
              <w:rPr>
                <w:rFonts w:cs="Times New Roman"/>
                <w:szCs w:val="28"/>
                <w:lang w:val="uk-UA"/>
              </w:rPr>
            </w:pPr>
            <w:r w:rsidRPr="00F958B6">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8949DE" w:rsidRPr="007035EF" w:rsidRDefault="008949DE"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r>
    </w:tbl>
    <w:p w:rsidR="007B734C" w:rsidRDefault="007B734C" w:rsidP="00E8667A">
      <w:pPr>
        <w:pStyle w:val="af"/>
        <w:jc w:val="right"/>
      </w:pPr>
      <w:r>
        <w:lastRenderedPageBreak/>
        <w:t xml:space="preserve">Закінчення табл. </w:t>
      </w:r>
      <w:r w:rsidR="00827900">
        <w:t>1</w:t>
      </w:r>
      <w:r>
        <w:t>.1</w:t>
      </w:r>
    </w:p>
    <w:p w:rsidR="007B734C" w:rsidRPr="0076484B" w:rsidRDefault="007B734C" w:rsidP="00E8667A">
      <w:pPr>
        <w:pStyle w:val="af"/>
        <w:jc w:val="right"/>
      </w:pPr>
    </w:p>
    <w:tbl>
      <w:tblPr>
        <w:tblW w:w="5000" w:type="pct"/>
        <w:tblLook w:val="0000" w:firstRow="0" w:lastRow="0" w:firstColumn="0" w:lastColumn="0" w:noHBand="0" w:noVBand="0"/>
      </w:tblPr>
      <w:tblGrid>
        <w:gridCol w:w="5239"/>
        <w:gridCol w:w="1277"/>
        <w:gridCol w:w="1277"/>
        <w:gridCol w:w="1835"/>
      </w:tblGrid>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76484B"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1</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2</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F958B6"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3</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4</w:t>
            </w:r>
          </w:p>
        </w:tc>
      </w:tr>
      <w:tr w:rsidR="00C5590A"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6484B" w:rsidRDefault="00A72C2F" w:rsidP="00252811">
            <w:pPr>
              <w:tabs>
                <w:tab w:val="right" w:leader="dot" w:pos="9639"/>
              </w:tabs>
              <w:snapToGrid w:val="0"/>
              <w:spacing w:after="0" w:line="312" w:lineRule="auto"/>
              <w:contextualSpacing/>
              <w:rPr>
                <w:rFonts w:cs="Times New Roman"/>
                <w:szCs w:val="28"/>
                <w:lang w:val="uk-UA"/>
              </w:rPr>
            </w:pPr>
            <w:r w:rsidRPr="0076484B">
              <w:rPr>
                <w:rFonts w:cs="Times New Roman"/>
                <w:szCs w:val="28"/>
                <w:lang w:val="uk-UA"/>
              </w:rPr>
              <w:t xml:space="preserve">Підтримка форматів </w:t>
            </w:r>
            <w:r w:rsidRPr="007B734C">
              <w:rPr>
                <w:rFonts w:cs="Times New Roman"/>
                <w:szCs w:val="28"/>
                <w:lang w:val="uk-UA"/>
              </w:rPr>
              <w:t>rtf</w:t>
            </w:r>
            <w:r w:rsidRPr="0076484B">
              <w:rPr>
                <w:rFonts w:cs="Times New Roman"/>
                <w:szCs w:val="28"/>
                <w:lang w:val="uk-UA"/>
              </w:rPr>
              <w:t xml:space="preserve">, </w:t>
            </w:r>
            <w:r w:rsidRPr="007B734C">
              <w:rPr>
                <w:rFonts w:cs="Times New Roman"/>
                <w:szCs w:val="28"/>
                <w:lang w:val="uk-UA"/>
              </w:rPr>
              <w:t>html</w:t>
            </w:r>
            <w:r w:rsidRPr="0076484B">
              <w:rPr>
                <w:rFonts w:cs="Times New Roman"/>
                <w:szCs w:val="28"/>
                <w:lang w:val="uk-UA"/>
              </w:rPr>
              <w:t xml:space="preserve">, </w:t>
            </w:r>
            <w:r w:rsidRPr="007B734C">
              <w:rPr>
                <w:rFonts w:cs="Times New Roman"/>
                <w:szCs w:val="28"/>
                <w:lang w:val="uk-UA"/>
              </w:rPr>
              <w:t>pdf</w:t>
            </w:r>
            <w:r w:rsidRPr="0076484B">
              <w:rPr>
                <w:rFonts w:cs="Times New Roman"/>
                <w:szCs w:val="28"/>
                <w:lang w:val="uk-UA"/>
              </w:rPr>
              <w:t xml:space="preserve">, </w:t>
            </w:r>
            <w:r w:rsidRPr="007B734C">
              <w:rPr>
                <w:rFonts w:cs="Times New Roman"/>
                <w:szCs w:val="28"/>
                <w:lang w:val="uk-UA"/>
              </w:rPr>
              <w:t>txt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035EF"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B734C" w:rsidRDefault="00A72C2F" w:rsidP="00252811">
            <w:pPr>
              <w:tabs>
                <w:tab w:val="right" w:leader="dot" w:pos="9639"/>
              </w:tabs>
              <w:snapToGrid w:val="0"/>
              <w:spacing w:after="0" w:line="312" w:lineRule="auto"/>
              <w:contextualSpacing/>
              <w:jc w:val="center"/>
              <w:rPr>
                <w:rFonts w:cs="Times New Roman"/>
                <w:szCs w:val="28"/>
                <w:lang w:val="uk-UA"/>
              </w:rPr>
            </w:pPr>
            <w:r w:rsidRPr="00F958B6">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035EF"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r>
      <w:tr w:rsidR="00C5590A"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CD6DE2" w:rsidRDefault="00A72C2F"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Доступність багатьох мов</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035EF"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B734C" w:rsidRDefault="00A72C2F" w:rsidP="00252811">
            <w:pPr>
              <w:tabs>
                <w:tab w:val="right" w:leader="dot" w:pos="9639"/>
              </w:tabs>
              <w:snapToGrid w:val="0"/>
              <w:spacing w:after="0" w:line="312" w:lineRule="auto"/>
              <w:contextualSpacing/>
              <w:jc w:val="center"/>
              <w:rPr>
                <w:rFonts w:cs="Times New Roman"/>
                <w:szCs w:val="28"/>
                <w:lang w:val="uk-UA"/>
              </w:rPr>
            </w:pPr>
            <w:r w:rsidRPr="00F958B6">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035EF"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r>
      <w:tr w:rsidR="00C5590A"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C52C82" w:rsidRDefault="00A72C2F"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Підтримка багатомовних документів</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035EF"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B734C" w:rsidRDefault="00A72C2F" w:rsidP="00252811">
            <w:pPr>
              <w:tabs>
                <w:tab w:val="right" w:leader="dot" w:pos="9639"/>
              </w:tabs>
              <w:snapToGrid w:val="0"/>
              <w:spacing w:after="0" w:line="312" w:lineRule="auto"/>
              <w:contextualSpacing/>
              <w:jc w:val="center"/>
              <w:rPr>
                <w:rFonts w:cs="Times New Roman"/>
                <w:szCs w:val="28"/>
                <w:lang w:val="uk-UA"/>
              </w:rPr>
            </w:pPr>
            <w:r w:rsidRPr="00F958B6">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B734C" w:rsidRDefault="00A72C2F" w:rsidP="00252811">
            <w:pPr>
              <w:tabs>
                <w:tab w:val="right" w:leader="dot" w:pos="9639"/>
              </w:tabs>
              <w:snapToGrid w:val="0"/>
              <w:spacing w:after="0" w:line="312" w:lineRule="auto"/>
              <w:contextualSpacing/>
              <w:jc w:val="center"/>
              <w:rPr>
                <w:rFonts w:cs="Times New Roman"/>
                <w:szCs w:val="28"/>
                <w:lang w:val="uk-UA"/>
              </w:rPr>
            </w:pPr>
            <w:r w:rsidRPr="007B734C">
              <w:rPr>
                <w:rFonts w:cs="Times New Roman"/>
                <w:szCs w:val="28"/>
                <w:lang w:val="uk-UA"/>
              </w:rPr>
              <w:t>+</w:t>
            </w:r>
          </w:p>
        </w:tc>
      </w:tr>
      <w:tr w:rsidR="00C5590A"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Default="00A72C2F"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Зворотна конвертація</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F958B6"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B734C"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r>
      <w:tr w:rsidR="00C5590A"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Default="00A72C2F"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Широта параметрів форматування</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A81B42"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F958B6" w:rsidRDefault="00A72C2F"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A72C2F" w:rsidRPr="007B734C" w:rsidRDefault="00A72C2F" w:rsidP="00252811">
            <w:pPr>
              <w:tabs>
                <w:tab w:val="right" w:leader="dot" w:pos="9639"/>
              </w:tabs>
              <w:snapToGrid w:val="0"/>
              <w:spacing w:after="0" w:line="312" w:lineRule="auto"/>
              <w:contextualSpacing/>
              <w:jc w:val="center"/>
              <w:rPr>
                <w:rFonts w:cs="Times New Roman"/>
                <w:szCs w:val="28"/>
                <w:lang w:val="uk-UA"/>
              </w:rPr>
            </w:pPr>
            <w:r w:rsidRPr="007B734C">
              <w:rPr>
                <w:rFonts w:cs="Times New Roman"/>
                <w:szCs w:val="28"/>
                <w:lang w:val="uk-UA"/>
              </w:rPr>
              <w:t>+</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Використання стилів</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8860B4"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F958B6">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Pr>
                <w:rFonts w:cs="Times New Roman"/>
                <w:szCs w:val="28"/>
              </w:rPr>
              <w:t>-</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Збереження шаблонів</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8860B4"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F958B6">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Pr>
                <w:rFonts w:cs="Times New Roman"/>
                <w:szCs w:val="28"/>
              </w:rPr>
              <w:t>+</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Функція виявлення помилок</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8860B4"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F958B6">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Pr>
                <w:rFonts w:cs="Times New Roman"/>
                <w:szCs w:val="28"/>
              </w:rPr>
              <w:t>-</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Міжрядковий друк оригіналу</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2451C1"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2A4B68">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Pr>
                <w:rFonts w:cs="Times New Roman"/>
                <w:szCs w:val="28"/>
              </w:rPr>
              <w:t>+</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Зрозумілий інтерфейс</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A81B42"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3872FB">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Pr>
                <w:rFonts w:cs="Times New Roman"/>
                <w:szCs w:val="28"/>
              </w:rPr>
              <w:t>+</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52C82"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Служба підтримки (довідка)</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Pr>
                <w:rFonts w:cs="Times New Roman"/>
                <w:szCs w:val="28"/>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3872FB">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Pr>
                <w:rFonts w:cs="Times New Roman"/>
                <w:szCs w:val="28"/>
              </w:rPr>
              <w:t>+</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Сумісність з багатьма принтерами</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A81B42"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sidRPr="003872FB">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C66658" w:rsidRDefault="007B734C" w:rsidP="00252811">
            <w:pPr>
              <w:tabs>
                <w:tab w:val="right" w:leader="dot" w:pos="9639"/>
              </w:tabs>
              <w:snapToGrid w:val="0"/>
              <w:spacing w:after="0" w:line="312" w:lineRule="auto"/>
              <w:contextualSpacing/>
              <w:jc w:val="center"/>
              <w:rPr>
                <w:rFonts w:cs="Times New Roman"/>
                <w:szCs w:val="28"/>
              </w:rPr>
            </w:pPr>
            <w:r>
              <w:rPr>
                <w:rFonts w:cs="Times New Roman"/>
                <w:szCs w:val="28"/>
              </w:rPr>
              <w:t>-</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Повнофункціональна демо-версія</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8A0D92"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3872FB"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Pr="008A0D92"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w:t>
            </w:r>
          </w:p>
        </w:tc>
      </w:tr>
      <w:tr w:rsidR="007B734C" w:rsidRPr="00C66658" w:rsidTr="00806A7B">
        <w:trPr>
          <w:trHeight w:val="454"/>
        </w:trPr>
        <w:tc>
          <w:tcPr>
            <w:tcW w:w="2721"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rPr>
                <w:rFonts w:cs="Times New Roman"/>
                <w:szCs w:val="28"/>
                <w:lang w:val="uk-UA"/>
              </w:rPr>
            </w:pPr>
            <w:r>
              <w:rPr>
                <w:rFonts w:cs="Times New Roman"/>
                <w:szCs w:val="28"/>
                <w:lang w:val="uk-UA"/>
              </w:rPr>
              <w:t>Разом</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6</w:t>
            </w:r>
          </w:p>
        </w:tc>
        <w:tc>
          <w:tcPr>
            <w:tcW w:w="66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15</w:t>
            </w:r>
          </w:p>
        </w:tc>
        <w:tc>
          <w:tcPr>
            <w:tcW w:w="953" w:type="pct"/>
            <w:tcBorders>
              <w:top w:val="single" w:sz="4" w:space="0" w:color="000000"/>
              <w:left w:val="single" w:sz="4" w:space="0" w:color="000000"/>
              <w:bottom w:val="single" w:sz="4" w:space="0" w:color="000000"/>
              <w:right w:val="single" w:sz="4" w:space="0" w:color="000000"/>
            </w:tcBorders>
            <w:shd w:val="clear" w:color="auto" w:fill="auto"/>
            <w:vAlign w:val="center"/>
          </w:tcPr>
          <w:p w:rsidR="007B734C" w:rsidRDefault="007B734C" w:rsidP="00252811">
            <w:pPr>
              <w:tabs>
                <w:tab w:val="right" w:leader="dot" w:pos="9639"/>
              </w:tabs>
              <w:snapToGrid w:val="0"/>
              <w:spacing w:after="0" w:line="312" w:lineRule="auto"/>
              <w:contextualSpacing/>
              <w:jc w:val="center"/>
              <w:rPr>
                <w:rFonts w:cs="Times New Roman"/>
                <w:szCs w:val="28"/>
                <w:lang w:val="uk-UA"/>
              </w:rPr>
            </w:pPr>
            <w:r>
              <w:rPr>
                <w:rFonts w:cs="Times New Roman"/>
                <w:szCs w:val="28"/>
                <w:lang w:val="uk-UA"/>
              </w:rPr>
              <w:t>10</w:t>
            </w:r>
          </w:p>
        </w:tc>
      </w:tr>
    </w:tbl>
    <w:p w:rsidR="007B734C" w:rsidRDefault="007B734C" w:rsidP="00150D3F">
      <w:pPr>
        <w:pStyle w:val="af3"/>
        <w:tabs>
          <w:tab w:val="left" w:pos="2127"/>
        </w:tabs>
        <w:autoSpaceDE w:val="0"/>
        <w:autoSpaceDN w:val="0"/>
        <w:adjustRightInd w:val="0"/>
        <w:spacing w:after="0" w:line="312" w:lineRule="auto"/>
        <w:ind w:left="0" w:firstLine="709"/>
        <w:jc w:val="both"/>
        <w:rPr>
          <w:rFonts w:ascii="Times New Roman" w:eastAsia="TimesNewRomanPSMT-Identity-H" w:hAnsi="Times New Roman" w:cs="Times New Roman"/>
          <w:sz w:val="28"/>
          <w:szCs w:val="28"/>
          <w:lang w:val="uk-UA"/>
        </w:rPr>
      </w:pPr>
    </w:p>
    <w:p w:rsidR="0074613C" w:rsidRPr="0074613C" w:rsidRDefault="0074613C" w:rsidP="00150D3F">
      <w:pPr>
        <w:pStyle w:val="af"/>
        <w:rPr>
          <w:rStyle w:val="ab"/>
          <w:color w:val="auto"/>
          <w:u w:val="none"/>
        </w:rPr>
      </w:pPr>
      <w:r w:rsidRPr="0074613C">
        <w:rPr>
          <w:rStyle w:val="ab"/>
          <w:color w:val="auto"/>
          <w:u w:val="none"/>
        </w:rPr>
        <w:t xml:space="preserve">Результати порівняння показують, що </w:t>
      </w:r>
      <w:r w:rsidRPr="0074613C">
        <w:t>Duxbury DBT й Tiger Software Suit мають широкий спектр функціональних можливостей, які перегукуються. Отож, для створення текстового наповнення книги підійдуть обидва варіанти, однак остаточний вибір було здійснено на користь Duxbury DBT, адже він містить функцію виявлення помилок та сумісний з багатьма моделями принтерів Брайля.</w:t>
      </w:r>
    </w:p>
    <w:p w:rsidR="00A60456" w:rsidRPr="00F93F51" w:rsidRDefault="00A60456" w:rsidP="00150D3F">
      <w:pPr>
        <w:pStyle w:val="afa"/>
      </w:pPr>
      <w:bookmarkStart w:id="35" w:name="_Toc484001765"/>
      <w:bookmarkStart w:id="36" w:name="_Toc70342450"/>
      <w:bookmarkStart w:id="37" w:name="_Toc70342630"/>
      <w:bookmarkStart w:id="38" w:name="_Toc70342719"/>
      <w:bookmarkStart w:id="39" w:name="_Toc70344007"/>
      <w:r w:rsidRPr="00F93F51">
        <w:t>Висновки до першого розділу</w:t>
      </w:r>
      <w:bookmarkEnd w:id="35"/>
      <w:bookmarkEnd w:id="36"/>
      <w:bookmarkEnd w:id="37"/>
      <w:bookmarkEnd w:id="38"/>
      <w:bookmarkEnd w:id="39"/>
    </w:p>
    <w:p w:rsidR="00A60456" w:rsidRPr="00F93F51" w:rsidRDefault="00A60456" w:rsidP="00150D3F">
      <w:pPr>
        <w:pStyle w:val="af"/>
      </w:pPr>
      <w:r w:rsidRPr="00F93F51">
        <w:t xml:space="preserve">У даному розділі проаналізовано сучасний стан видавництва спеціалізованої літератури для людей з інвалідністю по зору, зокрема в Україні, </w:t>
      </w:r>
    </w:p>
    <w:p w:rsidR="00A60456" w:rsidRPr="00F93F51" w:rsidRDefault="00A60456" w:rsidP="00150D3F">
      <w:pPr>
        <w:pStyle w:val="af"/>
        <w:ind w:firstLine="0"/>
      </w:pPr>
      <w:r w:rsidRPr="00F93F51">
        <w:t>розглянуто зацікавленість даною проблемою за кордоном й досліджено зарубіжний досвід у галузі книговидання для слабозорих</w:t>
      </w:r>
      <w:r>
        <w:t xml:space="preserve"> і </w:t>
      </w:r>
      <w:r w:rsidRPr="00F93F51">
        <w:t>сліпих. Також виявлено відсутність стандартів по виготовленню спеціалізованої літератури. Аналітичний огляд вказує на необхідність проведення досліджень щодо виявлення найбільш прийнятних пок</w:t>
      </w:r>
      <w:r>
        <w:t>азників для читання по Брайлю й </w:t>
      </w:r>
      <w:r w:rsidRPr="00F93F51">
        <w:t xml:space="preserve">сприйняттю графічної інформації, що стане основою для подальшого </w:t>
      </w:r>
      <w:r w:rsidR="00806A7B">
        <w:rPr>
          <w:noProof/>
          <w:lang w:val="en-US"/>
        </w:rPr>
        <w:lastRenderedPageBreak/>
        <mc:AlternateContent>
          <mc:Choice Requires="wps">
            <w:drawing>
              <wp:anchor distT="0" distB="0" distL="114300" distR="114300" simplePos="0" relativeHeight="251661312" behindDoc="0" locked="0" layoutInCell="1" allowOverlap="1">
                <wp:simplePos x="0" y="0"/>
                <wp:positionH relativeFrom="column">
                  <wp:posOffset>5846445</wp:posOffset>
                </wp:positionH>
                <wp:positionV relativeFrom="paragraph">
                  <wp:posOffset>-453390</wp:posOffset>
                </wp:positionV>
                <wp:extent cx="472440" cy="266700"/>
                <wp:effectExtent l="0" t="0" r="22860" b="19050"/>
                <wp:wrapNone/>
                <wp:docPr id="3" name="Прямоугольник 3"/>
                <wp:cNvGraphicFramePr/>
                <a:graphic xmlns:a="http://schemas.openxmlformats.org/drawingml/2006/main">
                  <a:graphicData uri="http://schemas.microsoft.com/office/word/2010/wordprocessingShape">
                    <wps:wsp>
                      <wps:cNvSpPr/>
                      <wps:spPr>
                        <a:xfrm>
                          <a:off x="0" y="0"/>
                          <a:ext cx="472440" cy="2667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F73D6B" id="Прямоугольник 3" o:spid="_x0000_s1026" style="position:absolute;margin-left:460.35pt;margin-top:-35.7pt;width:37.2pt;height:21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" fillcolor="white [3212]" strokecolor="white [3212]" strokeweight="1pt"/>
            </w:pict>
          </mc:Fallback>
        </mc:AlternateContent>
      </w:r>
      <w:r w:rsidRPr="00F93F51">
        <w:t>створення нормативного документу по розробці видань для інвалідів по зору. Крім цього, підкреслює актуальність теми дипломної роботи й гостру потребу в виготовленні тактильних ілюстрованих книг.</w:t>
      </w:r>
    </w:p>
    <w:p w:rsidR="0025021B" w:rsidRDefault="0025021B" w:rsidP="00150D3F">
      <w:pPr>
        <w:spacing w:line="312" w:lineRule="auto"/>
        <w:rPr>
          <w:rFonts w:eastAsia="Calibri" w:cstheme="majorBidi"/>
          <w:spacing w:val="-2"/>
          <w:szCs w:val="32"/>
          <w:highlight w:val="lightGray"/>
          <w:lang w:val="uk-UA" w:eastAsia="ru-RU"/>
        </w:rPr>
      </w:pPr>
      <w:bookmarkStart w:id="40" w:name="_Toc481674492"/>
      <w:r>
        <w:rPr>
          <w:highlight w:val="lightGray"/>
        </w:rPr>
        <w:br w:type="page"/>
      </w:r>
    </w:p>
    <w:p w:rsidR="003501FC" w:rsidRPr="000C1A2D" w:rsidRDefault="00BD1C7C" w:rsidP="00150D3F">
      <w:pPr>
        <w:pStyle w:val="ac"/>
      </w:pPr>
      <w:bookmarkStart w:id="41" w:name="_Toc484001766"/>
      <w:bookmarkStart w:id="42" w:name="_Toc70342451"/>
      <w:bookmarkStart w:id="43" w:name="_Toc70342631"/>
      <w:bookmarkStart w:id="44" w:name="_Toc70342720"/>
      <w:bookmarkStart w:id="45" w:name="_Toc70344008"/>
      <w:r>
        <w:lastRenderedPageBreak/>
        <w:t>2.</w:t>
      </w:r>
      <w:r w:rsidR="00196795">
        <w:t> </w:t>
      </w:r>
      <w:r w:rsidR="003501FC" w:rsidRPr="000C1A2D">
        <w:t>СТВОРЕННЯ ІЛЮСТРОВАНОГО ТАКТИЛЬНОГО ВИДАННЯ</w:t>
      </w:r>
      <w:bookmarkEnd w:id="40"/>
      <w:bookmarkEnd w:id="41"/>
      <w:bookmarkEnd w:id="42"/>
      <w:bookmarkEnd w:id="43"/>
      <w:bookmarkEnd w:id="44"/>
      <w:bookmarkEnd w:id="45"/>
    </w:p>
    <w:p w:rsidR="008E4DF3" w:rsidRDefault="008E4DF3" w:rsidP="008E4DF3">
      <w:pPr>
        <w:pStyle w:val="af"/>
      </w:pPr>
      <w:bookmarkStart w:id="46" w:name="_Toc70342452"/>
      <w:bookmarkStart w:id="47" w:name="_Toc70342632"/>
      <w:bookmarkStart w:id="48" w:name="_Toc70342721"/>
    </w:p>
    <w:p w:rsidR="003501FC" w:rsidRPr="00BD1C7C" w:rsidRDefault="00BD1C7C" w:rsidP="008E4DF3">
      <w:pPr>
        <w:pStyle w:val="a0"/>
        <w:numPr>
          <w:ilvl w:val="0"/>
          <w:numId w:val="0"/>
        </w:numPr>
        <w:spacing w:before="0" w:after="0"/>
        <w:ind w:firstLine="720"/>
      </w:pPr>
      <w:bookmarkStart w:id="49" w:name="_Toc70344009"/>
      <w:r>
        <w:t>2.1.</w:t>
      </w:r>
      <w:r w:rsidR="00196795">
        <w:t> </w:t>
      </w:r>
      <w:bookmarkStart w:id="50" w:name="_Toc484001767"/>
      <w:r w:rsidR="003501FC" w:rsidRPr="00BD1C7C">
        <w:t>Виявлення етапів розробки тактильного видання</w:t>
      </w:r>
      <w:bookmarkEnd w:id="46"/>
      <w:bookmarkEnd w:id="47"/>
      <w:bookmarkEnd w:id="48"/>
      <w:bookmarkEnd w:id="49"/>
      <w:bookmarkEnd w:id="50"/>
    </w:p>
    <w:p w:rsidR="008E4DF3" w:rsidRDefault="008E4DF3" w:rsidP="00150D3F">
      <w:pPr>
        <w:pStyle w:val="af"/>
      </w:pPr>
    </w:p>
    <w:p w:rsidR="00FA7CD1" w:rsidRDefault="003501FC" w:rsidP="00150D3F">
      <w:pPr>
        <w:pStyle w:val="af"/>
      </w:pPr>
      <w:r>
        <w:t xml:space="preserve">Розробку будь-якого інформаційного продукту варто виконувати покроково. Для створення тактильного видання було виділено такі етапи: розробка концепції, робота з текстом, художнє оформлення, проектування оригінал-макету, які мають перелік послідовних робіт, обов’язкових до виконання на кожному </w:t>
      </w:r>
      <w:r w:rsidR="004807A7">
        <w:t>з</w:t>
      </w:r>
      <w:r>
        <w:t xml:space="preserve"> них.</w:t>
      </w:r>
    </w:p>
    <w:p w:rsidR="008E4DF3" w:rsidRDefault="008E4DF3" w:rsidP="00150D3F">
      <w:pPr>
        <w:pStyle w:val="af"/>
      </w:pPr>
    </w:p>
    <w:p w:rsidR="00FA7CD1" w:rsidRPr="00F93F51" w:rsidRDefault="00FA7CD1" w:rsidP="008E4DF3">
      <w:pPr>
        <w:pStyle w:val="afa"/>
        <w:spacing w:before="0" w:after="0"/>
      </w:pPr>
      <w:bookmarkStart w:id="51" w:name="_Toc481674498"/>
      <w:bookmarkStart w:id="52" w:name="_Toc484001775"/>
      <w:bookmarkStart w:id="53" w:name="_Toc70342453"/>
      <w:bookmarkStart w:id="54" w:name="_Toc70342633"/>
      <w:bookmarkStart w:id="55" w:name="_Toc70342722"/>
      <w:bookmarkStart w:id="56" w:name="_Toc70344010"/>
      <w:r w:rsidRPr="00F93F51">
        <w:t>Висновки до другого розділу</w:t>
      </w:r>
      <w:bookmarkEnd w:id="51"/>
      <w:bookmarkEnd w:id="52"/>
      <w:bookmarkEnd w:id="53"/>
      <w:bookmarkEnd w:id="54"/>
      <w:bookmarkEnd w:id="55"/>
      <w:bookmarkEnd w:id="56"/>
    </w:p>
    <w:p w:rsidR="008E4DF3" w:rsidRDefault="008E4DF3" w:rsidP="00150D3F">
      <w:pPr>
        <w:pStyle w:val="af"/>
      </w:pPr>
    </w:p>
    <w:p w:rsidR="00FA7CD1" w:rsidRPr="00FA7CD1" w:rsidRDefault="00FA7CD1" w:rsidP="00150D3F">
      <w:pPr>
        <w:pStyle w:val="af"/>
        <w:rPr>
          <w:rStyle w:val="ab"/>
          <w:color w:val="auto"/>
          <w:u w:val="none"/>
        </w:rPr>
      </w:pPr>
      <w:r w:rsidRPr="00FA7CD1">
        <w:t xml:space="preserve">Даний розділ містить відомості щодо практичної розробки продукту, а саме ілюстрованого тактильного видання для слабозорих і незрячих дітей. На початку було виявлено </w:t>
      </w:r>
      <w:r w:rsidRPr="00FA7CD1">
        <w:rPr>
          <w:rStyle w:val="ab"/>
          <w:color w:val="auto"/>
          <w:u w:val="none"/>
        </w:rPr>
        <w:t>етапи розробки такого видання та здійснено вибір програмного забезпечення, яке спеціалізується на перетворенні текстового та графічного матеріалу для відображення в рельєфі. Результатами проведеної роботи стали:</w:t>
      </w:r>
    </w:p>
    <w:p w:rsidR="00FA7CD1" w:rsidRPr="00FA7CD1" w:rsidRDefault="00FA7CD1" w:rsidP="00150D3F">
      <w:pPr>
        <w:pStyle w:val="af"/>
        <w:rPr>
          <w:rStyle w:val="ab"/>
          <w:color w:val="auto"/>
          <w:u w:val="none"/>
        </w:rPr>
      </w:pPr>
      <w:r w:rsidRPr="00FA7CD1">
        <w:rPr>
          <w:rStyle w:val="ab"/>
          <w:color w:val="auto"/>
          <w:u w:val="none"/>
        </w:rPr>
        <w:t>зверстаний текст для сбабозорих;</w:t>
      </w:r>
    </w:p>
    <w:p w:rsidR="00FA7CD1" w:rsidRPr="00FA7CD1" w:rsidRDefault="00FA7CD1" w:rsidP="00150D3F">
      <w:pPr>
        <w:pStyle w:val="af"/>
        <w:rPr>
          <w:rStyle w:val="ab"/>
          <w:color w:val="auto"/>
          <w:u w:val="none"/>
        </w:rPr>
      </w:pPr>
      <w:r w:rsidRPr="00FA7CD1">
        <w:rPr>
          <w:rStyle w:val="ab"/>
          <w:color w:val="auto"/>
          <w:u w:val="none"/>
        </w:rPr>
        <w:t>підготований текст шрифтом Брайля;</w:t>
      </w:r>
    </w:p>
    <w:p w:rsidR="00FA7CD1" w:rsidRPr="00FA7CD1" w:rsidRDefault="00FA7CD1" w:rsidP="00150D3F">
      <w:pPr>
        <w:pStyle w:val="af"/>
        <w:rPr>
          <w:rStyle w:val="ab"/>
          <w:color w:val="auto"/>
          <w:u w:val="none"/>
        </w:rPr>
      </w:pPr>
      <w:r w:rsidRPr="00FA7CD1">
        <w:rPr>
          <w:rStyle w:val="ab"/>
          <w:color w:val="auto"/>
          <w:u w:val="none"/>
        </w:rPr>
        <w:t>розроблені ілюстрації для слабозорих;</w:t>
      </w:r>
    </w:p>
    <w:p w:rsidR="00FA7CD1" w:rsidRPr="00FA7CD1" w:rsidRDefault="00FA7CD1" w:rsidP="00150D3F">
      <w:pPr>
        <w:pStyle w:val="af"/>
        <w:rPr>
          <w:rStyle w:val="ab"/>
          <w:color w:val="auto"/>
          <w:u w:val="none"/>
        </w:rPr>
      </w:pPr>
      <w:r w:rsidRPr="00FA7CD1">
        <w:rPr>
          <w:rStyle w:val="ab"/>
          <w:color w:val="auto"/>
          <w:u w:val="none"/>
        </w:rPr>
        <w:t>створені ілюстрації для сліпих.</w:t>
      </w:r>
    </w:p>
    <w:p w:rsidR="00FA7CD1" w:rsidRPr="00F93F51" w:rsidRDefault="00FA7CD1" w:rsidP="00150D3F">
      <w:pPr>
        <w:pStyle w:val="af"/>
      </w:pPr>
      <w:r>
        <w:t>Книгу було надруковано та апробовано вихованцями Х</w:t>
      </w:r>
      <w:r w:rsidRPr="0030457F">
        <w:t>арківського центру реабілітації молодих</w:t>
      </w:r>
      <w:r>
        <w:t xml:space="preserve"> інвалідів та членів їх сімей «П</w:t>
      </w:r>
      <w:r w:rsidRPr="0030457F">
        <w:t>раво вибору».</w:t>
      </w:r>
      <w:r w:rsidRPr="00F93F51">
        <w:rPr>
          <w:lang w:eastAsia="ru-RU"/>
        </w:rPr>
        <w:br w:type="page"/>
      </w:r>
    </w:p>
    <w:p w:rsidR="00FA7CD1" w:rsidRPr="00A0512E" w:rsidRDefault="00BD1C7C" w:rsidP="00150D3F">
      <w:pPr>
        <w:pStyle w:val="ac"/>
      </w:pPr>
      <w:bookmarkStart w:id="57" w:name="_Toc70342454"/>
      <w:bookmarkStart w:id="58" w:name="_Toc70342634"/>
      <w:bookmarkStart w:id="59" w:name="_Toc70342723"/>
      <w:bookmarkStart w:id="60" w:name="_Toc70344011"/>
      <w:r>
        <w:lastRenderedPageBreak/>
        <w:t>3.</w:t>
      </w:r>
      <w:r w:rsidR="00196795">
        <w:t> </w:t>
      </w:r>
      <w:hyperlink w:anchor="_Toc422060916" w:history="1">
        <w:bookmarkStart w:id="61" w:name="_Toc481674499"/>
        <w:bookmarkStart w:id="62" w:name="_Toc484001776"/>
        <w:r w:rsidR="00FA7CD1" w:rsidRPr="00BD1C7C">
          <w:t>ТЕХНОЛОГІЯ ВИГОТОВЛЕННЯ ІЛЮСТРОВАНОГО ТАКТИЛЬНОГО ВИДАННЯ</w:t>
        </w:r>
        <w:bookmarkEnd w:id="57"/>
        <w:bookmarkEnd w:id="58"/>
        <w:bookmarkEnd w:id="59"/>
        <w:bookmarkEnd w:id="60"/>
        <w:bookmarkEnd w:id="61"/>
        <w:bookmarkEnd w:id="62"/>
      </w:hyperlink>
    </w:p>
    <w:p w:rsidR="008E4DF3" w:rsidRDefault="008E4DF3" w:rsidP="008E4DF3">
      <w:pPr>
        <w:pStyle w:val="af"/>
      </w:pPr>
      <w:bookmarkStart w:id="63" w:name="_Toc481674500"/>
      <w:bookmarkStart w:id="64" w:name="_Toc484001777"/>
      <w:bookmarkStart w:id="65" w:name="_Toc70342455"/>
      <w:bookmarkStart w:id="66" w:name="_Toc70342635"/>
      <w:bookmarkStart w:id="67" w:name="_Toc70342724"/>
    </w:p>
    <w:p w:rsidR="00FA7CD1" w:rsidRPr="00A0512E" w:rsidRDefault="00BD1C7C" w:rsidP="008E4DF3">
      <w:pPr>
        <w:pStyle w:val="a0"/>
        <w:numPr>
          <w:ilvl w:val="0"/>
          <w:numId w:val="0"/>
        </w:numPr>
        <w:spacing w:before="0" w:after="0"/>
        <w:ind w:firstLine="720"/>
      </w:pPr>
      <w:bookmarkStart w:id="68" w:name="_Toc70344012"/>
      <w:r>
        <w:t>3.1.</w:t>
      </w:r>
      <w:r w:rsidR="00196795">
        <w:t> </w:t>
      </w:r>
      <w:r w:rsidR="00FA7CD1" w:rsidRPr="00A0512E">
        <w:t>Аналіз наявних технологій виготовлення тактильних книг</w:t>
      </w:r>
      <w:bookmarkEnd w:id="63"/>
      <w:bookmarkEnd w:id="64"/>
      <w:bookmarkEnd w:id="65"/>
      <w:bookmarkEnd w:id="66"/>
      <w:bookmarkEnd w:id="67"/>
      <w:bookmarkEnd w:id="68"/>
    </w:p>
    <w:p w:rsidR="008E4DF3" w:rsidRDefault="008E4DF3" w:rsidP="00150D3F">
      <w:pPr>
        <w:pStyle w:val="af"/>
      </w:pPr>
    </w:p>
    <w:p w:rsidR="00FA7CD1" w:rsidRDefault="00FA7CD1" w:rsidP="00150D3F">
      <w:pPr>
        <w:pStyle w:val="af"/>
      </w:pPr>
      <w:r>
        <w:t xml:space="preserve">Тактильні видання </w:t>
      </w:r>
      <w:r w:rsidRPr="00F93F51">
        <w:t xml:space="preserve">призначені для </w:t>
      </w:r>
      <w:r>
        <w:t xml:space="preserve">зчитування </w:t>
      </w:r>
      <w:r w:rsidRPr="00F93F51">
        <w:t>пальцями</w:t>
      </w:r>
      <w:r>
        <w:t>, що унемож</w:t>
      </w:r>
      <w:r>
        <w:softHyphen/>
        <w:t>ливлює їх прочитання зі звичайного екрану. Саме це є передумовою обов’язкового відтворення засобами передачі рельєфу.</w:t>
      </w:r>
      <w:r w:rsidRPr="00F93F51">
        <w:t xml:space="preserve"> Для одержання рельєфно-крапкових зображень використовують такі основні технології та їх модифікації: конгревне тиснення; друкування рельєфного шрифту Брайля штифтовим тисненням із «цифровим» управлінням (брайлівські принтери); трафаретний спосіб друку; струминний спосіб друку; термографія; вакуумне формування. </w:t>
      </w:r>
      <w:r>
        <w:t>Вибір того чи іншого</w:t>
      </w:r>
      <w:r w:rsidRPr="00F93F51">
        <w:t xml:space="preserve"> </w:t>
      </w:r>
      <w:r>
        <w:t>способу</w:t>
      </w:r>
      <w:r w:rsidRPr="00F93F51">
        <w:t xml:space="preserve"> відтворення залежить від області застосування, призначення, категорії користувачів</w:t>
      </w:r>
      <w:r>
        <w:t xml:space="preserve"> і наявних ресурсів. Значні відмінності між технологіями  </w:t>
      </w:r>
      <w:r w:rsidRPr="009471D8">
        <w:t>породжують потребу в їх першочерговому визначенні для подальшого коректного проектування.</w:t>
      </w:r>
    </w:p>
    <w:p w:rsidR="008E4DF3" w:rsidRDefault="008E4DF3" w:rsidP="00150D3F">
      <w:pPr>
        <w:pStyle w:val="af"/>
      </w:pPr>
    </w:p>
    <w:p w:rsidR="0049661C" w:rsidRDefault="0049661C" w:rsidP="008E4DF3">
      <w:pPr>
        <w:pStyle w:val="afa"/>
        <w:spacing w:before="0" w:after="0"/>
        <w:rPr>
          <w:lang w:eastAsia="ru-RU"/>
        </w:rPr>
      </w:pPr>
      <w:bookmarkStart w:id="69" w:name="_Toc484001779"/>
      <w:bookmarkStart w:id="70" w:name="_Toc70342456"/>
      <w:bookmarkStart w:id="71" w:name="_Toc70342636"/>
      <w:bookmarkStart w:id="72" w:name="_Toc70342725"/>
      <w:bookmarkStart w:id="73" w:name="_Toc70344013"/>
      <w:r w:rsidRPr="00F93F51">
        <w:rPr>
          <w:lang w:eastAsia="ru-RU"/>
        </w:rPr>
        <w:t>Висновки до третього розділу</w:t>
      </w:r>
      <w:bookmarkEnd w:id="69"/>
      <w:bookmarkEnd w:id="70"/>
      <w:bookmarkEnd w:id="71"/>
      <w:bookmarkEnd w:id="72"/>
      <w:bookmarkEnd w:id="73"/>
    </w:p>
    <w:p w:rsidR="008E4DF3" w:rsidRDefault="008E4DF3" w:rsidP="00150D3F">
      <w:pPr>
        <w:pStyle w:val="af"/>
      </w:pPr>
    </w:p>
    <w:p w:rsidR="0049661C" w:rsidRPr="00483DE1" w:rsidRDefault="0049661C" w:rsidP="00150D3F">
      <w:pPr>
        <w:pStyle w:val="af"/>
      </w:pPr>
      <w:r>
        <w:t>Даний розділ містить опис</w:t>
      </w:r>
      <w:r w:rsidRPr="00483DE1">
        <w:t xml:space="preserve"> </w:t>
      </w:r>
      <w:r>
        <w:t xml:space="preserve">технологій виготовлення тактильних видань, які, в свою чергу, визначають технологію проектування такого типу видання. </w:t>
      </w:r>
    </w:p>
    <w:p w:rsidR="0049661C" w:rsidRPr="00483DE1" w:rsidRDefault="0049661C" w:rsidP="00150D3F">
      <w:pPr>
        <w:pStyle w:val="af"/>
      </w:pPr>
      <w:r w:rsidRPr="00483DE1">
        <w:t>В розділі побудован</w:t>
      </w:r>
      <w:r>
        <w:t>о</w:t>
      </w:r>
      <w:r w:rsidRPr="00483DE1">
        <w:t xml:space="preserve"> стру</w:t>
      </w:r>
      <w:r>
        <w:t xml:space="preserve">ктурні схеми для опису окремих блоків складових </w:t>
      </w:r>
      <w:r w:rsidRPr="00483DE1">
        <w:t>технологічного процесу</w:t>
      </w:r>
      <w:r>
        <w:t xml:space="preserve"> й</w:t>
      </w:r>
      <w:r w:rsidRPr="00483DE1">
        <w:t xml:space="preserve"> технології виготовлення</w:t>
      </w:r>
      <w:r>
        <w:t xml:space="preserve"> тактильного видання в цілому;</w:t>
      </w:r>
      <w:r w:rsidRPr="00483DE1">
        <w:t xml:space="preserve"> наведено ґрунтовні пояснення </w:t>
      </w:r>
      <w:r>
        <w:t>кожного з елементів</w:t>
      </w:r>
      <w:r w:rsidRPr="00483DE1">
        <w:t>.</w:t>
      </w:r>
    </w:p>
    <w:p w:rsidR="0049661C" w:rsidRPr="009471D8" w:rsidRDefault="0049661C" w:rsidP="00150D3F">
      <w:pPr>
        <w:pStyle w:val="af"/>
      </w:pPr>
      <w:r w:rsidRPr="00483DE1">
        <w:t xml:space="preserve">Особливістю пропонованої технології </w:t>
      </w:r>
      <w:r>
        <w:t>створення</w:t>
      </w:r>
      <w:r w:rsidRPr="00483DE1">
        <w:t xml:space="preserve"> </w:t>
      </w:r>
      <w:r>
        <w:t xml:space="preserve">ілюстрованого тактильного </w:t>
      </w:r>
      <w:r w:rsidRPr="00483DE1">
        <w:t xml:space="preserve">видання </w:t>
      </w:r>
      <w:r>
        <w:t>є чітке виділення етапів,</w:t>
      </w:r>
      <w:r w:rsidRPr="00483DE1">
        <w:t xml:space="preserve"> стру</w:t>
      </w:r>
      <w:r>
        <w:t>ктуризація їх елементного складу</w:t>
      </w:r>
      <w:r w:rsidRPr="00483DE1">
        <w:t xml:space="preserve">. Це дозволяє детально представити кожний етап виготовлення </w:t>
      </w:r>
      <w:r>
        <w:t>продукту</w:t>
      </w:r>
      <w:r w:rsidRPr="00483DE1">
        <w:t xml:space="preserve"> та отримати інформацію про субстрати, інструменти та ресурси, необхідні для здійснення прикладної реалізації процесу розробки </w:t>
      </w:r>
      <w:r>
        <w:t>тактильного</w:t>
      </w:r>
      <w:r w:rsidRPr="00483DE1">
        <w:t xml:space="preserve"> видання.</w:t>
      </w:r>
    </w:p>
    <w:p w:rsidR="00631AD4" w:rsidRDefault="00631AD4" w:rsidP="00150D3F">
      <w:pPr>
        <w:spacing w:line="312" w:lineRule="auto"/>
        <w:rPr>
          <w:rFonts w:cs="Times New Roman"/>
          <w:szCs w:val="28"/>
          <w:lang w:val="uk-UA"/>
        </w:rPr>
      </w:pPr>
      <w:r>
        <w:br w:type="page"/>
      </w:r>
    </w:p>
    <w:p w:rsidR="00631AD4" w:rsidRPr="000C241D" w:rsidRDefault="00BD1C7C" w:rsidP="00EB7547">
      <w:pPr>
        <w:pStyle w:val="ac"/>
      </w:pPr>
      <w:bookmarkStart w:id="74" w:name="_Toc481674503"/>
      <w:bookmarkStart w:id="75" w:name="_Toc70342457"/>
      <w:bookmarkStart w:id="76" w:name="_Toc70342637"/>
      <w:bookmarkStart w:id="77" w:name="_Toc70342726"/>
      <w:bookmarkStart w:id="78" w:name="_Toc70344014"/>
      <w:r>
        <w:lastRenderedPageBreak/>
        <w:t>4.</w:t>
      </w:r>
      <w:r w:rsidR="00196795">
        <w:t> </w:t>
      </w:r>
      <w:bookmarkStart w:id="79" w:name="_Toc484001780"/>
      <w:r w:rsidR="00631AD4" w:rsidRPr="000C241D">
        <w:t>РОЗРАХУНОК ВАРТОСТІ ІЛЮСТРОВАНОГО ТАКТИЛЬНОГО ВИДАННЯ</w:t>
      </w:r>
      <w:bookmarkEnd w:id="74"/>
      <w:bookmarkEnd w:id="75"/>
      <w:bookmarkEnd w:id="76"/>
      <w:bookmarkEnd w:id="77"/>
      <w:bookmarkEnd w:id="78"/>
      <w:bookmarkEnd w:id="79"/>
    </w:p>
    <w:p w:rsidR="008E4DF3" w:rsidRDefault="008E4DF3" w:rsidP="008E4DF3">
      <w:pPr>
        <w:pStyle w:val="af"/>
      </w:pPr>
      <w:bookmarkStart w:id="80" w:name="_Toc481674505"/>
      <w:bookmarkStart w:id="81" w:name="_Toc70342458"/>
      <w:bookmarkStart w:id="82" w:name="_Toc70342638"/>
      <w:bookmarkStart w:id="83" w:name="_Toc70342727"/>
    </w:p>
    <w:p w:rsidR="00631AD4" w:rsidRPr="00F93F51" w:rsidRDefault="00BD1C7C" w:rsidP="008E4DF3">
      <w:pPr>
        <w:pStyle w:val="a0"/>
        <w:numPr>
          <w:ilvl w:val="0"/>
          <w:numId w:val="0"/>
        </w:numPr>
        <w:spacing w:before="0" w:after="0"/>
        <w:ind w:firstLine="720"/>
      </w:pPr>
      <w:bookmarkStart w:id="84" w:name="_Toc70344015"/>
      <w:r>
        <w:t>4.1.</w:t>
      </w:r>
      <w:r w:rsidR="00196795">
        <w:t> </w:t>
      </w:r>
      <w:bookmarkStart w:id="85" w:name="_Toc484001781"/>
      <w:r w:rsidR="00631AD4" w:rsidRPr="00F93F51">
        <w:t>Порівняння витрат на виробництво плоскодрукованого видання та видання рельєфно-крапковим шрифтом</w:t>
      </w:r>
      <w:bookmarkEnd w:id="80"/>
      <w:bookmarkEnd w:id="81"/>
      <w:bookmarkEnd w:id="82"/>
      <w:bookmarkEnd w:id="83"/>
      <w:bookmarkEnd w:id="84"/>
      <w:bookmarkEnd w:id="85"/>
    </w:p>
    <w:p w:rsidR="008E4DF3" w:rsidRDefault="008E4DF3" w:rsidP="00150D3F">
      <w:pPr>
        <w:pStyle w:val="af"/>
      </w:pPr>
      <w:bookmarkStart w:id="86" w:name="_Toc453069625"/>
      <w:bookmarkStart w:id="87" w:name="_Toc484001785"/>
    </w:p>
    <w:p w:rsidR="008216B6" w:rsidRDefault="008216B6" w:rsidP="00150D3F">
      <w:pPr>
        <w:pStyle w:val="af"/>
      </w:pPr>
      <w:r w:rsidRPr="00F93F51">
        <w:t>Проблема дефіциту видань для незрячих існувала завжди. Дане питання залежить від багатьох факторів, але найвагомі</w:t>
      </w:r>
      <w:r>
        <w:t>шим чинником, який має вплив на </w:t>
      </w:r>
      <w:r w:rsidRPr="00F93F51">
        <w:t xml:space="preserve">виготовлення такої продукції є дороговизна. </w:t>
      </w:r>
    </w:p>
    <w:p w:rsidR="008E4DF3" w:rsidRPr="00F93F51" w:rsidRDefault="008E4DF3" w:rsidP="00150D3F">
      <w:pPr>
        <w:pStyle w:val="af"/>
      </w:pPr>
    </w:p>
    <w:p w:rsidR="008216B6" w:rsidRPr="00F93F51" w:rsidRDefault="008216B6" w:rsidP="008E4DF3">
      <w:pPr>
        <w:pStyle w:val="afa"/>
        <w:spacing w:before="0" w:after="0"/>
      </w:pPr>
      <w:bookmarkStart w:id="88" w:name="_Toc70342459"/>
      <w:bookmarkStart w:id="89" w:name="_Toc70342639"/>
      <w:bookmarkStart w:id="90" w:name="_Toc70342728"/>
      <w:bookmarkStart w:id="91" w:name="_Toc70344016"/>
      <w:r w:rsidRPr="00F93F51">
        <w:t>Висновки до четвертого розділу</w:t>
      </w:r>
      <w:bookmarkEnd w:id="86"/>
      <w:bookmarkEnd w:id="87"/>
      <w:bookmarkEnd w:id="88"/>
      <w:bookmarkEnd w:id="89"/>
      <w:bookmarkEnd w:id="90"/>
      <w:bookmarkEnd w:id="91"/>
    </w:p>
    <w:p w:rsidR="008E4DF3" w:rsidRDefault="008E4DF3" w:rsidP="00150D3F">
      <w:pPr>
        <w:pStyle w:val="af"/>
        <w:rPr>
          <w:rFonts w:eastAsia="Calibri"/>
          <w:lang w:eastAsia="ar-SA"/>
        </w:rPr>
      </w:pPr>
    </w:p>
    <w:p w:rsidR="008216B6" w:rsidRPr="00F93F51" w:rsidRDefault="008216B6" w:rsidP="00150D3F">
      <w:pPr>
        <w:pStyle w:val="af"/>
        <w:rPr>
          <w:rFonts w:eastAsia="Calibri"/>
          <w:lang w:eastAsia="ar-SA"/>
        </w:rPr>
      </w:pPr>
      <w:r w:rsidRPr="00F93F51">
        <w:rPr>
          <w:rFonts w:eastAsia="Calibri"/>
          <w:lang w:eastAsia="ar-SA"/>
        </w:rPr>
        <w:t>В рамках даного розділу було представлено процес розрахунку економічної ефективності розробки прототипу тактильного видання.</w:t>
      </w:r>
    </w:p>
    <w:p w:rsidR="00D9756B" w:rsidRDefault="00D9756B" w:rsidP="00150D3F">
      <w:pPr>
        <w:spacing w:line="312" w:lineRule="auto"/>
      </w:pPr>
      <w:r>
        <w:br w:type="page"/>
      </w:r>
    </w:p>
    <w:p w:rsidR="00D9756B" w:rsidRPr="00F93F51" w:rsidRDefault="00D9756B" w:rsidP="00EB7547">
      <w:pPr>
        <w:pStyle w:val="af1"/>
        <w:spacing w:after="0"/>
      </w:pPr>
      <w:bookmarkStart w:id="92" w:name="_Toc481674513"/>
      <w:bookmarkStart w:id="93" w:name="_Toc484001793"/>
      <w:bookmarkStart w:id="94" w:name="_Toc70344017"/>
      <w:r w:rsidRPr="00F93F51">
        <w:lastRenderedPageBreak/>
        <w:t>ВИСНОВКИ</w:t>
      </w:r>
      <w:bookmarkEnd w:id="92"/>
      <w:bookmarkEnd w:id="93"/>
      <w:bookmarkEnd w:id="94"/>
    </w:p>
    <w:p w:rsidR="00EB7547" w:rsidRDefault="00EB7547" w:rsidP="00150D3F">
      <w:pPr>
        <w:pStyle w:val="af"/>
      </w:pPr>
    </w:p>
    <w:p w:rsidR="00D9756B" w:rsidRDefault="00D9756B" w:rsidP="00150D3F">
      <w:pPr>
        <w:pStyle w:val="af"/>
      </w:pPr>
      <w:r w:rsidRPr="00A14A93">
        <w:t xml:space="preserve">В ході психологічних експериментів було доведено, що 90% відсотків всієї інформації, яка </w:t>
      </w:r>
      <w:r w:rsidRPr="006B3D61">
        <w:t>сприймається людиною, припадає саме на зір.</w:t>
      </w:r>
      <w:r>
        <w:t xml:space="preserve"> </w:t>
      </w:r>
      <w:r w:rsidRPr="006B3D61">
        <w:t>В Україні немає можливості для незрячих дітей та молоді належним чином навчатися, інтелектуально розвиватися, отримувати професійні навички</w:t>
      </w:r>
      <w:r w:rsidRPr="00A14A93">
        <w:t xml:space="preserve"> через нестачу нав</w:t>
      </w:r>
      <w:r>
        <w:t xml:space="preserve">чальної, довідково-пізнавальної, </w:t>
      </w:r>
      <w:r w:rsidRPr="00A14A93">
        <w:t>художньої літератури, дидактичних, прикладних матеріалів</w:t>
      </w:r>
      <w:r>
        <w:t xml:space="preserve"> </w:t>
      </w:r>
      <w:r w:rsidRPr="00A14A93">
        <w:t>та спеціалізованих видань у доступному форматі, насамперед шрифтом Брайля.</w:t>
      </w:r>
      <w:r>
        <w:t xml:space="preserve"> Саме це стало рушійною силою створення тактильного ілюстрованого видання.</w:t>
      </w:r>
    </w:p>
    <w:p w:rsidR="00977589" w:rsidRDefault="00977589">
      <w:pPr>
        <w:rPr>
          <w:rFonts w:cs="Times New Roman"/>
          <w:szCs w:val="28"/>
          <w:lang w:val="uk-UA"/>
        </w:rPr>
      </w:pPr>
      <w:r>
        <w:br w:type="page"/>
      </w:r>
    </w:p>
    <w:p w:rsidR="00977589" w:rsidRDefault="00977589" w:rsidP="00EB7547">
      <w:pPr>
        <w:pStyle w:val="af1"/>
        <w:spacing w:after="0"/>
      </w:pPr>
      <w:bookmarkStart w:id="95" w:name="_Toc481674514"/>
      <w:bookmarkStart w:id="96" w:name="_Toc484001794"/>
      <w:bookmarkStart w:id="97" w:name="_Toc70342640"/>
      <w:bookmarkStart w:id="98" w:name="_Toc70342729"/>
      <w:bookmarkStart w:id="99" w:name="_Toc70344018"/>
      <w:r w:rsidRPr="00F93F51">
        <w:lastRenderedPageBreak/>
        <w:t>СПИСОК ВИКОРИСТАНИХ ДЖЕРЕЛ</w:t>
      </w:r>
      <w:bookmarkEnd w:id="95"/>
      <w:bookmarkEnd w:id="96"/>
      <w:bookmarkEnd w:id="97"/>
      <w:bookmarkEnd w:id="98"/>
      <w:bookmarkEnd w:id="99"/>
    </w:p>
    <w:p w:rsidR="00EB7547" w:rsidRDefault="00EB7547" w:rsidP="00EB7547">
      <w:pPr>
        <w:pStyle w:val="af"/>
      </w:pPr>
    </w:p>
    <w:p w:rsidR="000B341C" w:rsidRPr="00947BBD" w:rsidRDefault="000B341C" w:rsidP="000B341C">
      <w:pPr>
        <w:pStyle w:val="a"/>
        <w:widowControl w:val="0"/>
        <w:ind w:left="0"/>
        <w:rPr>
          <w:rFonts w:cs="Times New Roman"/>
          <w:szCs w:val="28"/>
        </w:rPr>
      </w:pPr>
      <w:r w:rsidRPr="00947BBD">
        <w:rPr>
          <w:rFonts w:cs="Times New Roman"/>
          <w:szCs w:val="28"/>
        </w:rPr>
        <w:t xml:space="preserve">Конституція України : станом на 1 верес. 2016 р. / Верховна Рада України. Харків : Право, 2016. 82 с. </w:t>
      </w:r>
    </w:p>
    <w:p w:rsidR="00AA6C74" w:rsidRPr="00947BBD" w:rsidRDefault="00AA6C74" w:rsidP="00AA6C74">
      <w:pPr>
        <w:pStyle w:val="a"/>
        <w:widowControl w:val="0"/>
        <w:ind w:left="0"/>
        <w:rPr>
          <w:rFonts w:cs="Times New Roman"/>
          <w:szCs w:val="28"/>
        </w:rPr>
      </w:pPr>
      <w:r w:rsidRPr="00947BBD">
        <w:rPr>
          <w:rFonts w:cs="Times New Roman"/>
          <w:szCs w:val="28"/>
        </w:rPr>
        <w:t xml:space="preserve">Про стандартизацію : Закон України від 11 лют. 2014 р. № 1315. URL: http://zakon1.rada.gov.ua/laws/show/1315-18 (дата звернення: 02.11.2017). </w:t>
      </w:r>
    </w:p>
    <w:p w:rsidR="001C167B" w:rsidRPr="00947BBD" w:rsidRDefault="001C167B" w:rsidP="001C167B">
      <w:pPr>
        <w:pStyle w:val="a"/>
        <w:widowControl w:val="0"/>
        <w:ind w:left="0"/>
        <w:rPr>
          <w:rFonts w:cs="Times New Roman"/>
          <w:szCs w:val="28"/>
        </w:rPr>
      </w:pPr>
      <w:r w:rsidRPr="00947BBD">
        <w:rPr>
          <w:rFonts w:cs="Times New Roman"/>
          <w:szCs w:val="28"/>
        </w:rPr>
        <w:t xml:space="preserve">Про порядок класифікації надзвичайних ситуацій: постанова Каб. Міністрів України від 15.06.1998 р. № 1099. </w:t>
      </w:r>
      <w:r w:rsidRPr="00947BBD">
        <w:rPr>
          <w:rFonts w:cs="Times New Roman"/>
          <w:i/>
          <w:szCs w:val="28"/>
        </w:rPr>
        <w:t>Офіційний вісник України</w:t>
      </w:r>
      <w:r w:rsidRPr="00947BBD">
        <w:rPr>
          <w:rFonts w:cs="Times New Roman"/>
          <w:szCs w:val="28"/>
        </w:rPr>
        <w:t>. 1998. № 28. Ст. 1062.</w:t>
      </w:r>
    </w:p>
    <w:p w:rsidR="004B49D3" w:rsidRPr="00947BBD" w:rsidRDefault="004B49D3" w:rsidP="004B49D3">
      <w:pPr>
        <w:pStyle w:val="a"/>
        <w:widowControl w:val="0"/>
        <w:ind w:left="0"/>
        <w:rPr>
          <w:rFonts w:cs="Times New Roman"/>
          <w:szCs w:val="28"/>
        </w:rPr>
      </w:pPr>
      <w:r w:rsidRPr="00947BBD">
        <w:rPr>
          <w:rFonts w:cs="Times New Roman"/>
          <w:szCs w:val="28"/>
        </w:rPr>
        <w:t xml:space="preserve">ДСТУ ISO 9001: 2001. Системи управління якістю. [Чинний від 2001-06-27]. Київ, 2001. 24 с. </w:t>
      </w:r>
      <w:r w:rsidR="00F534EF" w:rsidRPr="00947BBD">
        <w:rPr>
          <w:rFonts w:cs="Times New Roman"/>
          <w:szCs w:val="28"/>
        </w:rPr>
        <w:t>(Інформація та документація).</w:t>
      </w:r>
    </w:p>
    <w:p w:rsidR="00377C08" w:rsidRPr="00947BBD" w:rsidRDefault="00377C08" w:rsidP="00377C08">
      <w:pPr>
        <w:pStyle w:val="a"/>
        <w:widowControl w:val="0"/>
        <w:ind w:left="0"/>
        <w:rPr>
          <w:rFonts w:cs="Times New Roman"/>
          <w:szCs w:val="28"/>
        </w:rPr>
      </w:pPr>
      <w:r w:rsidRPr="00947BBD">
        <w:rPr>
          <w:rFonts w:cs="Times New Roman"/>
          <w:szCs w:val="28"/>
        </w:rPr>
        <w:t xml:space="preserve">Арбузов А. А., Бананов Б. Б. Мультимедійні видання : монографія. </w:t>
      </w:r>
      <w:r w:rsidR="00A26133" w:rsidRPr="00947BBD">
        <w:rPr>
          <w:rFonts w:cs="Times New Roman"/>
          <w:szCs w:val="28"/>
        </w:rPr>
        <w:t>Київ</w:t>
      </w:r>
      <w:r w:rsidR="00ED22CB">
        <w:rPr>
          <w:rFonts w:cs="Times New Roman"/>
          <w:szCs w:val="28"/>
          <w:lang w:val="ru-RU"/>
        </w:rPr>
        <w:t> </w:t>
      </w:r>
      <w:r w:rsidRPr="00947BBD">
        <w:rPr>
          <w:rFonts w:cs="Times New Roman"/>
          <w:szCs w:val="28"/>
        </w:rPr>
        <w:t xml:space="preserve">: </w:t>
      </w:r>
      <w:r w:rsidR="00A26133" w:rsidRPr="00947BBD">
        <w:rPr>
          <w:rFonts w:cs="Times New Roman"/>
          <w:szCs w:val="28"/>
        </w:rPr>
        <w:t>Алерта</w:t>
      </w:r>
      <w:r w:rsidRPr="00947BBD">
        <w:rPr>
          <w:rFonts w:cs="Times New Roman"/>
          <w:szCs w:val="28"/>
        </w:rPr>
        <w:t xml:space="preserve">, 2008. 375 с. </w:t>
      </w:r>
    </w:p>
    <w:p w:rsidR="003F6F6A" w:rsidRPr="00947BBD" w:rsidRDefault="003F6F6A" w:rsidP="003F6F6A">
      <w:pPr>
        <w:pStyle w:val="a"/>
        <w:widowControl w:val="0"/>
        <w:ind w:left="0"/>
        <w:rPr>
          <w:rFonts w:cs="Times New Roman"/>
          <w:szCs w:val="28"/>
        </w:rPr>
      </w:pPr>
      <w:r w:rsidRPr="00947BBD">
        <w:rPr>
          <w:rFonts w:cs="Times New Roman"/>
          <w:szCs w:val="28"/>
        </w:rPr>
        <w:t>Арбузов А. А., Бананов Б. Б. Мультимедійні презентації : монографія. Київ</w:t>
      </w:r>
      <w:r w:rsidR="00ED22CB" w:rsidRPr="000A39BF">
        <w:rPr>
          <w:rFonts w:cs="Times New Roman"/>
          <w:szCs w:val="28"/>
        </w:rPr>
        <w:t xml:space="preserve"> </w:t>
      </w:r>
      <w:r w:rsidRPr="00947BBD">
        <w:rPr>
          <w:rFonts w:cs="Times New Roman"/>
          <w:szCs w:val="28"/>
        </w:rPr>
        <w:t xml:space="preserve">: Алерта, 2018. 200 с. URL: ftp://lib.sumdu.edu.ua/Books/1539.pdf (дата звернення: 10.11. 2019). </w:t>
      </w:r>
    </w:p>
    <w:p w:rsidR="003A15DC" w:rsidRPr="00947BBD" w:rsidRDefault="00F844DA" w:rsidP="003A15DC">
      <w:pPr>
        <w:pStyle w:val="a"/>
        <w:widowControl w:val="0"/>
        <w:ind w:left="0"/>
        <w:rPr>
          <w:rFonts w:cs="Times New Roman"/>
          <w:szCs w:val="28"/>
        </w:rPr>
      </w:pPr>
      <w:r w:rsidRPr="00947BBD">
        <w:rPr>
          <w:rFonts w:cs="Times New Roman"/>
          <w:szCs w:val="28"/>
        </w:rPr>
        <w:t>Малинов</w:t>
      </w:r>
      <w:r w:rsidR="003A15DC" w:rsidRPr="00947BBD">
        <w:rPr>
          <w:rFonts w:cs="Times New Roman"/>
          <w:szCs w:val="28"/>
        </w:rPr>
        <w:t xml:space="preserve"> </w:t>
      </w:r>
      <w:r w:rsidRPr="00947BBD">
        <w:rPr>
          <w:rFonts w:cs="Times New Roman"/>
          <w:szCs w:val="28"/>
        </w:rPr>
        <w:t>М</w:t>
      </w:r>
      <w:r w:rsidR="003A15DC" w:rsidRPr="00947BBD">
        <w:rPr>
          <w:rFonts w:cs="Times New Roman"/>
          <w:szCs w:val="28"/>
        </w:rPr>
        <w:t xml:space="preserve">. </w:t>
      </w:r>
      <w:r w:rsidRPr="00947BBD">
        <w:rPr>
          <w:rFonts w:cs="Times New Roman"/>
          <w:szCs w:val="28"/>
        </w:rPr>
        <w:t>М</w:t>
      </w:r>
      <w:r w:rsidR="003A15DC" w:rsidRPr="00947BBD">
        <w:rPr>
          <w:rFonts w:cs="Times New Roman"/>
          <w:szCs w:val="28"/>
        </w:rPr>
        <w:t xml:space="preserve">. Оцінка якості мультимедійного видання. </w:t>
      </w:r>
      <w:r w:rsidR="003A15DC" w:rsidRPr="00947BBD">
        <w:rPr>
          <w:rFonts w:cs="Times New Roman"/>
          <w:i/>
          <w:szCs w:val="28"/>
        </w:rPr>
        <w:t>Світ дизайну</w:t>
      </w:r>
      <w:r w:rsidR="003A15DC" w:rsidRPr="00947BBD">
        <w:rPr>
          <w:rFonts w:cs="Times New Roman"/>
          <w:szCs w:val="28"/>
        </w:rPr>
        <w:t xml:space="preserve">. 2016. № 6. С. 23–28. </w:t>
      </w:r>
    </w:p>
    <w:p w:rsidR="00C91241" w:rsidRPr="00947BBD" w:rsidRDefault="00C91241" w:rsidP="00C91241">
      <w:pPr>
        <w:pStyle w:val="a"/>
        <w:widowControl w:val="0"/>
        <w:ind w:left="0"/>
        <w:rPr>
          <w:rFonts w:cs="Times New Roman"/>
          <w:szCs w:val="28"/>
        </w:rPr>
      </w:pPr>
      <w:r w:rsidRPr="00947BBD">
        <w:rPr>
          <w:rFonts w:cs="Times New Roman"/>
          <w:szCs w:val="28"/>
        </w:rPr>
        <w:t>Настільна книга мультимедійника / ред. Я. Я. Яблуков. Київ</w:t>
      </w:r>
      <w:r w:rsidR="00947BBD">
        <w:rPr>
          <w:rFonts w:cs="Times New Roman"/>
          <w:szCs w:val="28"/>
          <w:lang w:val="ru-RU"/>
        </w:rPr>
        <w:t> </w:t>
      </w:r>
      <w:r w:rsidRPr="00947BBD">
        <w:rPr>
          <w:rFonts w:cs="Times New Roman"/>
          <w:szCs w:val="28"/>
        </w:rPr>
        <w:t>: Алерта, 2016. 496 с.</w:t>
      </w:r>
    </w:p>
    <w:p w:rsidR="003F6F6A" w:rsidRPr="00947BBD" w:rsidRDefault="003F6F6A" w:rsidP="003F6F6A">
      <w:pPr>
        <w:pStyle w:val="a"/>
        <w:widowControl w:val="0"/>
        <w:ind w:left="0"/>
        <w:rPr>
          <w:rFonts w:cs="Times New Roman"/>
          <w:szCs w:val="28"/>
        </w:rPr>
      </w:pPr>
      <w:r w:rsidRPr="00947BBD">
        <w:rPr>
          <w:rFonts w:cs="Times New Roman"/>
          <w:szCs w:val="28"/>
        </w:rPr>
        <w:t xml:space="preserve">Що таке органічні продукти і чим вони кращі за звичайні? </w:t>
      </w:r>
      <w:r w:rsidRPr="00947BBD">
        <w:rPr>
          <w:rFonts w:cs="Times New Roman"/>
          <w:i/>
          <w:szCs w:val="28"/>
        </w:rPr>
        <w:t>Екологія життя</w:t>
      </w:r>
      <w:r w:rsidRPr="00947BBD">
        <w:rPr>
          <w:rFonts w:cs="Times New Roman"/>
          <w:szCs w:val="28"/>
        </w:rPr>
        <w:t xml:space="preserve"> : веб-сайт. URL: http://www.eco-live.com.ua (дата звернення: 12.10.2017). </w:t>
      </w:r>
    </w:p>
    <w:p w:rsidR="003F6F6A" w:rsidRPr="003F6F6A" w:rsidRDefault="003F6F6A" w:rsidP="003F6F6A">
      <w:pPr>
        <w:pStyle w:val="af1"/>
        <w:rPr>
          <w:lang w:val="ru-RU" w:eastAsia="ru-RU"/>
        </w:rPr>
      </w:pPr>
    </w:p>
    <w:p w:rsidR="001A0034" w:rsidRPr="001A0034" w:rsidRDefault="001A0034" w:rsidP="001A0034">
      <w:pPr>
        <w:pStyle w:val="af1"/>
        <w:rPr>
          <w:lang w:val="ru-RU" w:eastAsia="ru-RU"/>
        </w:rPr>
      </w:pPr>
    </w:p>
    <w:p w:rsidR="003A15DC" w:rsidRPr="003A15DC" w:rsidRDefault="003A15DC" w:rsidP="003A15DC">
      <w:pPr>
        <w:pStyle w:val="af1"/>
        <w:rPr>
          <w:lang w:eastAsia="ru-RU"/>
        </w:rPr>
      </w:pPr>
    </w:p>
    <w:p w:rsidR="00377C08" w:rsidRPr="00377C08" w:rsidRDefault="00377C08" w:rsidP="00377C08">
      <w:pPr>
        <w:pStyle w:val="af1"/>
        <w:rPr>
          <w:lang w:eastAsia="ru-RU"/>
        </w:rPr>
      </w:pPr>
    </w:p>
    <w:p w:rsidR="00377C08" w:rsidRPr="00377C08" w:rsidRDefault="00377C08" w:rsidP="00377C08">
      <w:pPr>
        <w:pStyle w:val="af1"/>
        <w:rPr>
          <w:lang w:eastAsia="ru-RU"/>
        </w:rPr>
      </w:pPr>
    </w:p>
    <w:p w:rsidR="00377C08" w:rsidRPr="00377C08" w:rsidRDefault="00377C08" w:rsidP="00377C08">
      <w:pPr>
        <w:pStyle w:val="af1"/>
        <w:rPr>
          <w:lang w:eastAsia="ru-RU"/>
        </w:rPr>
      </w:pPr>
    </w:p>
    <w:p w:rsidR="00FA7CD1" w:rsidRDefault="00FA7CD1" w:rsidP="003501FC">
      <w:pPr>
        <w:pStyle w:val="af"/>
      </w:pPr>
    </w:p>
    <w:p w:rsidR="00F1299A" w:rsidRPr="003A15DC" w:rsidRDefault="00F1299A" w:rsidP="00F1299A">
      <w:pPr>
        <w:pStyle w:val="af"/>
        <w:ind w:left="709" w:firstLine="0"/>
      </w:pPr>
    </w:p>
    <w:p w:rsidR="00F1299A" w:rsidRDefault="00F1299A" w:rsidP="00F1299A">
      <w:pPr>
        <w:rPr>
          <w:lang w:val="uk-UA"/>
        </w:rPr>
        <w:sectPr w:rsidR="00F1299A" w:rsidSect="00150D3F">
          <w:headerReference w:type="default" r:id="rId9"/>
          <w:headerReference w:type="first" r:id="rId10"/>
          <w:pgSz w:w="11906" w:h="16838"/>
          <w:pgMar w:top="1134" w:right="567" w:bottom="1134" w:left="1701" w:header="454" w:footer="0" w:gutter="0"/>
          <w:cols w:space="708"/>
          <w:titlePg/>
          <w:docGrid w:linePitch="360"/>
        </w:sectPr>
      </w:pPr>
    </w:p>
    <w:p w:rsidR="00F1299A" w:rsidRPr="00F93F51" w:rsidRDefault="00F1299A" w:rsidP="00F1299A">
      <w:pPr>
        <w:pStyle w:val="af1"/>
      </w:pPr>
    </w:p>
    <w:p w:rsidR="00F1299A" w:rsidRPr="00F93F51" w:rsidRDefault="00F1299A" w:rsidP="00F1299A">
      <w:pPr>
        <w:pStyle w:val="af1"/>
      </w:pPr>
    </w:p>
    <w:p w:rsidR="00F1299A" w:rsidRPr="00F93F51" w:rsidRDefault="00F1299A" w:rsidP="00F1299A">
      <w:pPr>
        <w:pStyle w:val="af1"/>
      </w:pPr>
    </w:p>
    <w:p w:rsidR="00F1299A" w:rsidRPr="00F93F51" w:rsidRDefault="00F1299A" w:rsidP="00F1299A">
      <w:pPr>
        <w:pStyle w:val="af1"/>
      </w:pPr>
    </w:p>
    <w:p w:rsidR="00F1299A" w:rsidRPr="00F93F51" w:rsidRDefault="00F1299A" w:rsidP="00F1299A">
      <w:pPr>
        <w:pStyle w:val="af1"/>
      </w:pPr>
    </w:p>
    <w:p w:rsidR="00F1299A" w:rsidRPr="00F93F51" w:rsidRDefault="00F1299A" w:rsidP="00F1299A">
      <w:pPr>
        <w:pStyle w:val="af1"/>
      </w:pPr>
    </w:p>
    <w:p w:rsidR="00F1299A" w:rsidRPr="00F93F51" w:rsidRDefault="00F1299A" w:rsidP="00F1299A">
      <w:pPr>
        <w:pStyle w:val="af1"/>
      </w:pPr>
    </w:p>
    <w:p w:rsidR="00F1299A" w:rsidRPr="00F93F51" w:rsidRDefault="00F1299A" w:rsidP="00F1299A">
      <w:pPr>
        <w:pStyle w:val="af1"/>
      </w:pPr>
    </w:p>
    <w:p w:rsidR="00F1299A" w:rsidRPr="00F93F51" w:rsidRDefault="00F1299A" w:rsidP="00F1299A">
      <w:pPr>
        <w:pStyle w:val="af1"/>
      </w:pPr>
    </w:p>
    <w:p w:rsidR="00F1299A" w:rsidRPr="00F93F51" w:rsidRDefault="00F1299A" w:rsidP="00F1299A">
      <w:pPr>
        <w:pStyle w:val="af1"/>
        <w:tabs>
          <w:tab w:val="clear" w:pos="6521"/>
        </w:tabs>
      </w:pPr>
      <w:bookmarkStart w:id="100" w:name="_Toc484001795"/>
      <w:bookmarkStart w:id="101" w:name="_Toc70342645"/>
      <w:bookmarkStart w:id="102" w:name="_Toc70342730"/>
      <w:bookmarkStart w:id="103" w:name="_Toc70344019"/>
      <w:r w:rsidRPr="00F93F51">
        <w:t>ДОДАТКИ</w:t>
      </w:r>
      <w:bookmarkEnd w:id="100"/>
      <w:bookmarkEnd w:id="101"/>
      <w:bookmarkEnd w:id="102"/>
      <w:bookmarkEnd w:id="103"/>
    </w:p>
    <w:p w:rsidR="00F1299A" w:rsidRDefault="00F1299A" w:rsidP="00F1299A">
      <w:pPr>
        <w:rPr>
          <w:lang w:val="uk-UA"/>
        </w:rPr>
      </w:pPr>
    </w:p>
    <w:p w:rsidR="00F1299A" w:rsidRDefault="00F1299A" w:rsidP="00F1299A">
      <w:pPr>
        <w:rPr>
          <w:lang w:val="uk-UA"/>
        </w:rPr>
        <w:sectPr w:rsidR="00F1299A" w:rsidSect="00150D3F">
          <w:headerReference w:type="default" r:id="rId11"/>
          <w:pgSz w:w="11906" w:h="16838"/>
          <w:pgMar w:top="1134" w:right="567" w:bottom="1134" w:left="1701" w:header="454" w:footer="0" w:gutter="0"/>
          <w:cols w:space="708"/>
          <w:docGrid w:linePitch="360"/>
        </w:sectPr>
      </w:pPr>
    </w:p>
    <w:p w:rsidR="00F1299A" w:rsidRPr="00F93F51" w:rsidRDefault="00F1299A" w:rsidP="00F1299A">
      <w:pPr>
        <w:pStyle w:val="af"/>
        <w:ind w:firstLine="0"/>
        <w:jc w:val="center"/>
      </w:pPr>
      <w:r w:rsidRPr="00F93F51">
        <w:lastRenderedPageBreak/>
        <w:t>Додаток А</w:t>
      </w:r>
    </w:p>
    <w:p w:rsidR="00F1299A" w:rsidRPr="00F93F51" w:rsidRDefault="00F1299A" w:rsidP="00F1299A">
      <w:pPr>
        <w:pStyle w:val="af"/>
        <w:ind w:firstLine="0"/>
        <w:jc w:val="center"/>
      </w:pPr>
    </w:p>
    <w:p w:rsidR="00F1299A" w:rsidRDefault="00F1299A" w:rsidP="00F1299A">
      <w:pPr>
        <w:pStyle w:val="af"/>
        <w:ind w:firstLine="0"/>
        <w:jc w:val="center"/>
      </w:pPr>
      <w:r w:rsidRPr="00F93F51">
        <w:t>Тези доповіді на міжнародній науково-практичній конференції молодих учених, аспірантів та студентів «Інформаційні технології в сучасному світі: дослідження молодих вчених»</w:t>
      </w:r>
    </w:p>
    <w:p w:rsidR="0098143C" w:rsidRDefault="0098143C" w:rsidP="00F1299A">
      <w:pPr>
        <w:pStyle w:val="af"/>
        <w:ind w:firstLine="0"/>
        <w:jc w:val="center"/>
      </w:pPr>
    </w:p>
    <w:p w:rsidR="0098143C" w:rsidRPr="00F93F51" w:rsidRDefault="0098143C" w:rsidP="00F1299A">
      <w:pPr>
        <w:pStyle w:val="af"/>
        <w:ind w:firstLine="0"/>
        <w:jc w:val="center"/>
      </w:pPr>
      <w:r>
        <w:rPr>
          <w:noProof/>
          <w:lang w:val="en-US"/>
        </w:rPr>
        <w:drawing>
          <wp:inline distT="0" distB="0" distL="0" distR="0" wp14:anchorId="5D410638" wp14:editId="2DDA2C0F">
            <wp:extent cx="5846122" cy="680340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320" t="37091" r="47484" b="9344"/>
                    <a:stretch/>
                  </pic:blipFill>
                  <pic:spPr bwMode="auto">
                    <a:xfrm>
                      <a:off x="0" y="0"/>
                      <a:ext cx="5867932" cy="6828790"/>
                    </a:xfrm>
                    <a:prstGeom prst="rect">
                      <a:avLst/>
                    </a:prstGeom>
                    <a:ln>
                      <a:noFill/>
                    </a:ln>
                    <a:extLst>
                      <a:ext uri="{53640926-AAD7-44D8-BBD7-CCE9431645EC}">
                        <a14:shadowObscured xmlns:a14="http://schemas.microsoft.com/office/drawing/2010/main"/>
                      </a:ext>
                    </a:extLst>
                  </pic:spPr>
                </pic:pic>
              </a:graphicData>
            </a:graphic>
          </wp:inline>
        </w:drawing>
      </w:r>
    </w:p>
    <w:p w:rsidR="001D062C" w:rsidRPr="00F93F51" w:rsidRDefault="00734786" w:rsidP="001D062C">
      <w:pPr>
        <w:pStyle w:val="af"/>
        <w:ind w:firstLine="0"/>
      </w:pPr>
      <w:r>
        <w:br w:type="page"/>
      </w:r>
      <w:r w:rsidR="001D062C">
        <w:lastRenderedPageBreak/>
        <w:t>Закінчення д</w:t>
      </w:r>
      <w:r w:rsidR="001D062C" w:rsidRPr="00F93F51">
        <w:t>одатк</w:t>
      </w:r>
      <w:r w:rsidR="001D062C">
        <w:t>у</w:t>
      </w:r>
      <w:r w:rsidR="001D062C" w:rsidRPr="00F93F51">
        <w:t xml:space="preserve"> А</w:t>
      </w:r>
    </w:p>
    <w:p w:rsidR="001D062C" w:rsidRDefault="001D062C"/>
    <w:p w:rsidR="005E24D5" w:rsidRDefault="005E24D5" w:rsidP="00CD6DCF">
      <w:pPr>
        <w:jc w:val="center"/>
      </w:pPr>
      <w:r w:rsidRPr="005E24D5">
        <w:rPr>
          <w:noProof/>
          <w:lang w:val="en-US"/>
        </w:rPr>
        <w:drawing>
          <wp:inline distT="0" distB="0" distL="0" distR="0">
            <wp:extent cx="6043910" cy="430586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2621" cy="4312075"/>
                    </a:xfrm>
                    <a:prstGeom prst="rect">
                      <a:avLst/>
                    </a:prstGeom>
                    <a:noFill/>
                    <a:ln>
                      <a:noFill/>
                    </a:ln>
                  </pic:spPr>
                </pic:pic>
              </a:graphicData>
            </a:graphic>
          </wp:inline>
        </w:drawing>
      </w:r>
    </w:p>
    <w:p w:rsidR="005E24D5" w:rsidRDefault="005E24D5"/>
    <w:p w:rsidR="005E24D5" w:rsidRDefault="005E24D5" w:rsidP="00CD6DCF">
      <w:pPr>
        <w:pStyle w:val="af6"/>
      </w:pPr>
      <w:r w:rsidRPr="003F0B04">
        <w:t xml:space="preserve">Рис. </w:t>
      </w:r>
      <w:r>
        <w:t>А</w:t>
      </w:r>
      <w:r w:rsidRPr="003F0B04">
        <w:t>.</w:t>
      </w:r>
      <w:r>
        <w:t>1</w:t>
      </w:r>
      <w:r w:rsidRPr="003F0B04">
        <w:t xml:space="preserve">. </w:t>
      </w:r>
      <w:r>
        <w:t>Сертифікат учасника</w:t>
      </w:r>
      <w:r w:rsidRPr="005E24D5">
        <w:rPr>
          <w:lang w:val="ru-RU"/>
        </w:rPr>
        <w:t xml:space="preserve"> </w:t>
      </w:r>
    </w:p>
    <w:p w:rsidR="005E24D5" w:rsidRDefault="005E24D5"/>
    <w:p w:rsidR="005E24D5" w:rsidRDefault="005E24D5">
      <w:pPr>
        <w:rPr>
          <w:rFonts w:cs="Times New Roman"/>
          <w:szCs w:val="28"/>
          <w:lang w:val="uk-UA"/>
        </w:rPr>
      </w:pPr>
      <w:r>
        <w:br w:type="page"/>
      </w:r>
    </w:p>
    <w:p w:rsidR="00734786" w:rsidRPr="00F93F51" w:rsidRDefault="00734786" w:rsidP="00734786">
      <w:pPr>
        <w:pStyle w:val="af"/>
        <w:ind w:firstLine="0"/>
        <w:jc w:val="center"/>
      </w:pPr>
      <w:r w:rsidRPr="00F93F51">
        <w:lastRenderedPageBreak/>
        <w:t>Додаток Б</w:t>
      </w:r>
    </w:p>
    <w:p w:rsidR="00734786" w:rsidRPr="00F93F51" w:rsidRDefault="00734786" w:rsidP="00734786">
      <w:pPr>
        <w:pStyle w:val="af"/>
        <w:ind w:firstLine="0"/>
        <w:jc w:val="center"/>
      </w:pPr>
    </w:p>
    <w:p w:rsidR="00CB0DAE" w:rsidRDefault="00734786" w:rsidP="00CB0DAE">
      <w:pPr>
        <w:pStyle w:val="af"/>
        <w:ind w:firstLine="0"/>
        <w:jc w:val="center"/>
      </w:pPr>
      <w:r w:rsidRPr="00F93F51">
        <w:t>Аргументація актуальності дипломного проекту</w:t>
      </w:r>
      <w:r w:rsidR="00CB0DAE">
        <w:t xml:space="preserve">. </w:t>
      </w:r>
    </w:p>
    <w:p w:rsidR="00734786" w:rsidRPr="00F93F51" w:rsidRDefault="00CB0DAE" w:rsidP="00CB0DAE">
      <w:pPr>
        <w:pStyle w:val="af"/>
        <w:ind w:firstLine="0"/>
        <w:jc w:val="center"/>
      </w:pPr>
      <w:r w:rsidRPr="00F93F51">
        <w:t>Проблема дефіциту видань д</w:t>
      </w:r>
      <w:r>
        <w:t>ля слабозорих та незрячих людей</w:t>
      </w:r>
    </w:p>
    <w:p w:rsidR="00734786" w:rsidRPr="00F93F51" w:rsidRDefault="00734786" w:rsidP="00734786">
      <w:pPr>
        <w:pStyle w:val="af"/>
        <w:ind w:firstLine="0"/>
        <w:jc w:val="center"/>
      </w:pPr>
    </w:p>
    <w:p w:rsidR="00734786" w:rsidRPr="00F93F51" w:rsidRDefault="00734786" w:rsidP="00734786">
      <w:pPr>
        <w:pStyle w:val="af"/>
        <w:ind w:firstLine="0"/>
        <w:jc w:val="center"/>
      </w:pPr>
      <w:r w:rsidRPr="00F93F51">
        <w:rPr>
          <w:noProof/>
          <w:lang w:val="en-US"/>
        </w:rPr>
        <w:drawing>
          <wp:inline distT="0" distB="0" distL="0" distR="0" wp14:anchorId="3EF12B8F" wp14:editId="4520D422">
            <wp:extent cx="7205284" cy="3402522"/>
            <wp:effectExtent l="0" t="381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7" descr="A5"/>
                    <pic:cNvPicPr>
                      <a:picLocks noChangeAspect="1" noChangeArrowheads="1"/>
                    </pic:cNvPicPr>
                  </pic:nvPicPr>
                  <pic:blipFill rotWithShape="1">
                    <a:blip r:embed="rId14">
                      <a:extLst>
                        <a:ext uri="{28A0092B-C50C-407E-A947-70E740481C1C}">
                          <a14:useLocalDpi xmlns:a14="http://schemas.microsoft.com/office/drawing/2010/main" val="0"/>
                        </a:ext>
                      </a:extLst>
                    </a:blip>
                    <a:srcRect b="22320"/>
                    <a:stretch/>
                  </pic:blipFill>
                  <pic:spPr bwMode="auto">
                    <a:xfrm rot="16200000">
                      <a:off x="0" y="0"/>
                      <a:ext cx="7237661" cy="3417811"/>
                    </a:xfrm>
                    <a:prstGeom prst="rect">
                      <a:avLst/>
                    </a:prstGeom>
                    <a:noFill/>
                    <a:ln>
                      <a:noFill/>
                    </a:ln>
                    <a:extLst>
                      <a:ext uri="{53640926-AAD7-44D8-BBD7-CCE9431645EC}">
                        <a14:shadowObscured xmlns:a14="http://schemas.microsoft.com/office/drawing/2010/main"/>
                      </a:ext>
                    </a:extLst>
                  </pic:spPr>
                </pic:pic>
              </a:graphicData>
            </a:graphic>
          </wp:inline>
        </w:drawing>
      </w:r>
    </w:p>
    <w:p w:rsidR="00F1299A" w:rsidRDefault="00CB0DAE" w:rsidP="002D0EE3">
      <w:pPr>
        <w:pStyle w:val="af6"/>
      </w:pPr>
      <w:r w:rsidRPr="003F0B04">
        <w:t xml:space="preserve">Рис. </w:t>
      </w:r>
      <w:r>
        <w:t>Б</w:t>
      </w:r>
      <w:r w:rsidRPr="003F0B04">
        <w:t>.</w:t>
      </w:r>
      <w:r>
        <w:rPr>
          <w:lang w:val="en-US"/>
        </w:rPr>
        <w:t>1</w:t>
      </w:r>
      <w:r w:rsidRPr="003F0B04">
        <w:t xml:space="preserve">. </w:t>
      </w:r>
      <w:r w:rsidRPr="00F93F51">
        <w:t>Діаграма Ісікави</w:t>
      </w:r>
      <w:r>
        <w:rPr>
          <w:lang w:val="en-US"/>
        </w:rPr>
        <w:t xml:space="preserve"> </w:t>
      </w:r>
    </w:p>
    <w:sectPr w:rsidR="00F1299A" w:rsidSect="00150D3F">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23E4" w:rsidRDefault="00A423E4" w:rsidP="005A348F">
      <w:pPr>
        <w:spacing w:after="0" w:line="240" w:lineRule="auto"/>
      </w:pPr>
      <w:r>
        <w:separator/>
      </w:r>
    </w:p>
  </w:endnote>
  <w:endnote w:type="continuationSeparator" w:id="0">
    <w:p w:rsidR="00A423E4" w:rsidRDefault="00A423E4" w:rsidP="005A34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Identity-H">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23E4" w:rsidRDefault="00A423E4" w:rsidP="005A348F">
      <w:pPr>
        <w:spacing w:after="0" w:line="240" w:lineRule="auto"/>
      </w:pPr>
      <w:r>
        <w:separator/>
      </w:r>
    </w:p>
  </w:footnote>
  <w:footnote w:type="continuationSeparator" w:id="0">
    <w:p w:rsidR="00A423E4" w:rsidRDefault="00A423E4" w:rsidP="005A34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2655242"/>
      <w:docPartObj>
        <w:docPartGallery w:val="Page Numbers (Top of Page)"/>
        <w:docPartUnique/>
      </w:docPartObj>
    </w:sdtPr>
    <w:sdtEndPr>
      <w:rPr>
        <w:rFonts w:ascii="Times New Roman" w:hAnsi="Times New Roman" w:cs="Times New Roman"/>
        <w:sz w:val="24"/>
        <w:szCs w:val="24"/>
      </w:rPr>
    </w:sdtEndPr>
    <w:sdtContent>
      <w:p w:rsidR="00806A7B" w:rsidRPr="00312FDD" w:rsidRDefault="00806A7B" w:rsidP="00806A7B">
        <w:pPr>
          <w:pStyle w:val="afd"/>
          <w:jc w:val="right"/>
          <w:rPr>
            <w:rFonts w:ascii="Times New Roman" w:hAnsi="Times New Roman" w:cs="Times New Roman"/>
            <w:sz w:val="24"/>
            <w:szCs w:val="24"/>
          </w:rPr>
        </w:pPr>
        <w:r w:rsidRPr="00EE5A92">
          <w:rPr>
            <w:rFonts w:ascii="Times New Roman" w:hAnsi="Times New Roman" w:cs="Times New Roman"/>
            <w:sz w:val="24"/>
            <w:szCs w:val="24"/>
          </w:rPr>
          <w:fldChar w:fldCharType="begin"/>
        </w:r>
        <w:r w:rsidRPr="00EE5A92">
          <w:rPr>
            <w:rFonts w:ascii="Times New Roman" w:hAnsi="Times New Roman" w:cs="Times New Roman"/>
            <w:sz w:val="24"/>
            <w:szCs w:val="24"/>
          </w:rPr>
          <w:instrText>PAGE   \* MERGEFORMAT</w:instrText>
        </w:r>
        <w:r w:rsidRPr="00EE5A92">
          <w:rPr>
            <w:rFonts w:ascii="Times New Roman" w:hAnsi="Times New Roman" w:cs="Times New Roman"/>
            <w:sz w:val="24"/>
            <w:szCs w:val="24"/>
          </w:rPr>
          <w:fldChar w:fldCharType="separate"/>
        </w:r>
        <w:r w:rsidR="00306747">
          <w:rPr>
            <w:rFonts w:ascii="Times New Roman" w:hAnsi="Times New Roman" w:cs="Times New Roman"/>
            <w:noProof/>
            <w:sz w:val="24"/>
            <w:szCs w:val="24"/>
          </w:rPr>
          <w:t>19</w:t>
        </w:r>
        <w:r w:rsidRPr="00EE5A92">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A7B" w:rsidRPr="00AB50F0" w:rsidRDefault="00806A7B">
    <w:pPr>
      <w:pStyle w:val="afd"/>
      <w:jc w:val="right"/>
      <w:rPr>
        <w:rFonts w:ascii="Times New Roman" w:hAnsi="Times New Roman" w:cs="Times New Roman"/>
        <w:sz w:val="24"/>
        <w:szCs w:val="24"/>
      </w:rPr>
    </w:pPr>
  </w:p>
  <w:p w:rsidR="00806A7B" w:rsidRDefault="00806A7B">
    <w:pPr>
      <w:pStyle w:val="afd"/>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6A7B" w:rsidRDefault="00806A7B" w:rsidP="00806A7B">
    <w:pPr>
      <w:pStyle w:val="afd"/>
      <w:tabs>
        <w:tab w:val="clear" w:pos="4677"/>
        <w:tab w:val="clear" w:pos="9355"/>
        <w:tab w:val="left" w:pos="740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87057A8"/>
    <w:multiLevelType w:val="hybridMultilevel"/>
    <w:tmpl w:val="4D4A910C"/>
    <w:lvl w:ilvl="0" w:tplc="16D0A7E2">
      <w:start w:val="1"/>
      <w:numFmt w:val="decimal"/>
      <w:lvlText w:val="%1)"/>
      <w:lvlJc w:val="left"/>
      <w:pPr>
        <w:ind w:left="1069" w:hanging="360"/>
      </w:pPr>
      <w:rPr>
        <w:rFonts w:hint="default"/>
      </w:rPr>
    </w:lvl>
    <w:lvl w:ilvl="1" w:tplc="DFDC8080">
      <w:start w:val="1"/>
      <w:numFmt w:val="decimal"/>
      <w:lvlText w:val="%2."/>
      <w:lvlJc w:val="left"/>
      <w:pPr>
        <w:ind w:left="2569" w:hanging="114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3234746"/>
    <w:multiLevelType w:val="hybridMultilevel"/>
    <w:tmpl w:val="760641B2"/>
    <w:lvl w:ilvl="0" w:tplc="04190011">
      <w:start w:val="1"/>
      <w:numFmt w:val="decimal"/>
      <w:lvlText w:val="%1)"/>
      <w:lvlJc w:val="left"/>
      <w:pPr>
        <w:ind w:left="3620" w:hanging="360"/>
      </w:pPr>
    </w:lvl>
    <w:lvl w:ilvl="1" w:tplc="04220019" w:tentative="1">
      <w:start w:val="1"/>
      <w:numFmt w:val="lowerLetter"/>
      <w:lvlText w:val="%2."/>
      <w:lvlJc w:val="left"/>
      <w:pPr>
        <w:ind w:left="4340" w:hanging="360"/>
      </w:pPr>
    </w:lvl>
    <w:lvl w:ilvl="2" w:tplc="0422001B" w:tentative="1">
      <w:start w:val="1"/>
      <w:numFmt w:val="lowerRoman"/>
      <w:lvlText w:val="%3."/>
      <w:lvlJc w:val="right"/>
      <w:pPr>
        <w:ind w:left="5060" w:hanging="180"/>
      </w:pPr>
    </w:lvl>
    <w:lvl w:ilvl="3" w:tplc="0422000F" w:tentative="1">
      <w:start w:val="1"/>
      <w:numFmt w:val="decimal"/>
      <w:lvlText w:val="%4."/>
      <w:lvlJc w:val="left"/>
      <w:pPr>
        <w:ind w:left="5780" w:hanging="360"/>
      </w:pPr>
    </w:lvl>
    <w:lvl w:ilvl="4" w:tplc="04220019" w:tentative="1">
      <w:start w:val="1"/>
      <w:numFmt w:val="lowerLetter"/>
      <w:lvlText w:val="%5."/>
      <w:lvlJc w:val="left"/>
      <w:pPr>
        <w:ind w:left="6500" w:hanging="360"/>
      </w:pPr>
    </w:lvl>
    <w:lvl w:ilvl="5" w:tplc="0422001B" w:tentative="1">
      <w:start w:val="1"/>
      <w:numFmt w:val="lowerRoman"/>
      <w:lvlText w:val="%6."/>
      <w:lvlJc w:val="right"/>
      <w:pPr>
        <w:ind w:left="7220" w:hanging="180"/>
      </w:pPr>
    </w:lvl>
    <w:lvl w:ilvl="6" w:tplc="0422000F" w:tentative="1">
      <w:start w:val="1"/>
      <w:numFmt w:val="decimal"/>
      <w:lvlText w:val="%7."/>
      <w:lvlJc w:val="left"/>
      <w:pPr>
        <w:ind w:left="7940" w:hanging="360"/>
      </w:pPr>
    </w:lvl>
    <w:lvl w:ilvl="7" w:tplc="04220019" w:tentative="1">
      <w:start w:val="1"/>
      <w:numFmt w:val="lowerLetter"/>
      <w:lvlText w:val="%8."/>
      <w:lvlJc w:val="left"/>
      <w:pPr>
        <w:ind w:left="8660" w:hanging="360"/>
      </w:pPr>
    </w:lvl>
    <w:lvl w:ilvl="8" w:tplc="0422001B" w:tentative="1">
      <w:start w:val="1"/>
      <w:numFmt w:val="lowerRoman"/>
      <w:lvlText w:val="%9."/>
      <w:lvlJc w:val="right"/>
      <w:pPr>
        <w:ind w:left="9380" w:hanging="180"/>
      </w:pPr>
    </w:lvl>
  </w:abstractNum>
  <w:abstractNum w:abstractNumId="3" w15:restartNumberingAfterBreak="0">
    <w:nsid w:val="2C6D0DC2"/>
    <w:multiLevelType w:val="multilevel"/>
    <w:tmpl w:val="71AC6AB2"/>
    <w:lvl w:ilvl="0">
      <w:start w:val="1"/>
      <w:numFmt w:val="decimal"/>
      <w:pStyle w:val="a"/>
      <w:lvlText w:val="%1."/>
      <w:lvlJc w:val="left"/>
      <w:pPr>
        <w:ind w:left="1418" w:firstLine="709"/>
      </w:pPr>
      <w:rPr>
        <w:rFonts w:hint="default"/>
        <w:b w:val="0"/>
        <w:i w:val="0"/>
        <w:sz w:val="28"/>
      </w:rPr>
    </w:lvl>
    <w:lvl w:ilvl="1">
      <w:start w:val="1"/>
      <w:numFmt w:val="decimal"/>
      <w:lvlRestart w:val="0"/>
      <w:suff w:val="nothing"/>
      <w:lvlText w:val="%1.%2."/>
      <w:lvlJc w:val="left"/>
      <w:pPr>
        <w:ind w:left="0" w:firstLine="709"/>
      </w:pPr>
      <w:rPr>
        <w:rFonts w:ascii="Times New Roman" w:hAnsi="Times New Roman" w:hint="default"/>
        <w:b w:val="0"/>
        <w:sz w:val="28"/>
      </w:rPr>
    </w:lvl>
    <w:lvl w:ilvl="2">
      <w:start w:val="1"/>
      <w:numFmt w:val="decimal"/>
      <w:lvlText w:val="%1.%2.%3"/>
      <w:lvlJc w:val="left"/>
      <w:pPr>
        <w:ind w:left="0" w:firstLine="709"/>
      </w:pPr>
      <w:rPr>
        <w:rFonts w:hint="default"/>
      </w:rPr>
    </w:lvl>
    <w:lvl w:ilvl="3">
      <w:start w:val="1"/>
      <w:numFmt w:val="decimal"/>
      <w:lvlText w:val="%1.%2.%3.%4"/>
      <w:lvlJc w:val="left"/>
      <w:pPr>
        <w:ind w:left="0" w:firstLine="709"/>
      </w:pPr>
      <w:rPr>
        <w:rFonts w:hint="default"/>
      </w:rPr>
    </w:lvl>
    <w:lvl w:ilvl="4">
      <w:start w:val="2"/>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abstractNum w:abstractNumId="4" w15:restartNumberingAfterBreak="0">
    <w:nsid w:val="5167214E"/>
    <w:multiLevelType w:val="hybridMultilevel"/>
    <w:tmpl w:val="760641B2"/>
    <w:lvl w:ilvl="0" w:tplc="04190011">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 w15:restartNumberingAfterBreak="0">
    <w:nsid w:val="682937CC"/>
    <w:multiLevelType w:val="multilevel"/>
    <w:tmpl w:val="43440CE8"/>
    <w:lvl w:ilvl="0">
      <w:start w:val="1"/>
      <w:numFmt w:val="decimal"/>
      <w:suff w:val="nothing"/>
      <w:lvlText w:val="%1."/>
      <w:lvlJc w:val="left"/>
      <w:pPr>
        <w:ind w:left="0" w:firstLine="709"/>
      </w:pPr>
      <w:rPr>
        <w:rFonts w:ascii="Times New Roman" w:hAnsi="Times New Roman" w:hint="default"/>
        <w:b w:val="0"/>
        <w:i w:val="0"/>
        <w:sz w:val="28"/>
      </w:rPr>
    </w:lvl>
    <w:lvl w:ilvl="1">
      <w:start w:val="1"/>
      <w:numFmt w:val="decimal"/>
      <w:lvlRestart w:val="0"/>
      <w:pStyle w:val="a0"/>
      <w:suff w:val="nothing"/>
      <w:lvlText w:val="%1.%2."/>
      <w:lvlJc w:val="left"/>
      <w:pPr>
        <w:ind w:left="0" w:firstLine="709"/>
      </w:pPr>
      <w:rPr>
        <w:rFonts w:ascii="Times New Roman" w:hAnsi="Times New Roman" w:hint="default"/>
        <w:b w:val="0"/>
        <w:sz w:val="28"/>
      </w:rPr>
    </w:lvl>
    <w:lvl w:ilvl="2">
      <w:start w:val="1"/>
      <w:numFmt w:val="decimal"/>
      <w:lvlText w:val="%1.%2.%3"/>
      <w:lvlJc w:val="left"/>
      <w:pPr>
        <w:ind w:left="0" w:firstLine="709"/>
      </w:pPr>
      <w:rPr>
        <w:rFonts w:hint="default"/>
      </w:rPr>
    </w:lvl>
    <w:lvl w:ilvl="3">
      <w:start w:val="1"/>
      <w:numFmt w:val="decimal"/>
      <w:lvlText w:val="%1.%2.%3.%4"/>
      <w:lvlJc w:val="left"/>
      <w:pPr>
        <w:ind w:left="0" w:firstLine="709"/>
      </w:pPr>
      <w:rPr>
        <w:rFonts w:hint="default"/>
      </w:rPr>
    </w:lvl>
    <w:lvl w:ilvl="4">
      <w:start w:val="2"/>
      <w:numFmt w:val="decimal"/>
      <w:lvlText w:val="%1.%2.%3.%4.%5"/>
      <w:lvlJc w:val="left"/>
      <w:pPr>
        <w:ind w:left="0" w:firstLine="709"/>
      </w:pPr>
      <w:rPr>
        <w:rFonts w:hint="default"/>
      </w:rPr>
    </w:lvl>
    <w:lvl w:ilvl="5">
      <w:start w:val="1"/>
      <w:numFmt w:val="decimal"/>
      <w:lvlText w:val="%1.%2.%3.%4.%5.%6"/>
      <w:lvlJc w:val="left"/>
      <w:pPr>
        <w:ind w:left="0" w:firstLine="709"/>
      </w:pPr>
      <w:rPr>
        <w:rFonts w:hint="default"/>
      </w:rPr>
    </w:lvl>
    <w:lvl w:ilvl="6">
      <w:start w:val="1"/>
      <w:numFmt w:val="decimal"/>
      <w:lvlText w:val="%1.%2.%3.%4.%5.%6.%7"/>
      <w:lvlJc w:val="left"/>
      <w:pPr>
        <w:ind w:left="0" w:firstLine="709"/>
      </w:pPr>
      <w:rPr>
        <w:rFonts w:hint="default"/>
      </w:rPr>
    </w:lvl>
    <w:lvl w:ilvl="7">
      <w:start w:val="1"/>
      <w:numFmt w:val="decimal"/>
      <w:lvlText w:val="%1.%2.%3.%4.%5.%6.%7.%8"/>
      <w:lvlJc w:val="left"/>
      <w:pPr>
        <w:ind w:left="0" w:firstLine="709"/>
      </w:pPr>
      <w:rPr>
        <w:rFonts w:hint="default"/>
      </w:rPr>
    </w:lvl>
    <w:lvl w:ilvl="8">
      <w:start w:val="1"/>
      <w:numFmt w:val="decimal"/>
      <w:lvlText w:val="%1.%2.%3.%4.%5.%6.%7.%8.%9"/>
      <w:lvlJc w:val="left"/>
      <w:pPr>
        <w:ind w:left="0" w:firstLine="709"/>
      </w:pPr>
      <w:rPr>
        <w:rFont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4"/>
  </w:num>
  <w:num w:numId="4">
    <w:abstractNumId w:val="1"/>
  </w:num>
  <w:num w:numId="5">
    <w:abstractNumId w:val="2"/>
  </w:num>
  <w:num w:numId="6">
    <w:abstractNumId w:val="5"/>
  </w:num>
  <w:num w:numId="7">
    <w:abstractNumId w:val="5"/>
  </w:num>
  <w:num w:numId="8">
    <w:abstractNumId w:val="5"/>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startOverride w:val="1"/>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num>
  <w:num w:numId="13">
    <w:abstractNumId w:val="5"/>
    <w:lvlOverride w:ilvl="0">
      <w:startOverride w:val="4"/>
    </w:lvlOverride>
    <w:lvlOverride w:ilvl="1">
      <w:startOverride w:val="1"/>
    </w:lvlOverride>
    <w:lvlOverride w:ilvl="2">
      <w:startOverride w:val="1"/>
    </w:lvlOverride>
    <w:lvlOverride w:ilvl="3">
      <w:startOverride w:val="1"/>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4">
    <w:abstractNumId w:val="5"/>
  </w:num>
  <w:num w:numId="15">
    <w:abstractNumId w:val="5"/>
  </w:num>
  <w:num w:numId="16">
    <w:abstractNumId w:val="5"/>
  </w:num>
  <w:num w:numId="17">
    <w:abstractNumId w:val="5"/>
  </w:num>
  <w:num w:numId="18">
    <w:abstractNumId w:val="5"/>
  </w:num>
  <w:num w:numId="19">
    <w:abstractNumId w:val="3"/>
  </w:num>
  <w:num w:numId="20">
    <w:abstractNumId w:val="3"/>
  </w:num>
  <w:num w:numId="21">
    <w:abstractNumId w:val="3"/>
  </w:num>
  <w:num w:numId="22">
    <w:abstractNumId w:val="3"/>
  </w:num>
  <w:num w:numId="23">
    <w:abstractNumId w:val="3"/>
  </w:num>
  <w:num w:numId="24">
    <w:abstractNumId w:val="3"/>
  </w:num>
  <w:num w:numId="25">
    <w:abstractNumId w:val="3"/>
  </w:num>
  <w:num w:numId="26">
    <w:abstractNumId w:val="3"/>
  </w:num>
  <w:num w:numId="27">
    <w:abstractNumId w:val="3"/>
  </w:num>
  <w:num w:numId="28">
    <w:abstractNumId w:val="3"/>
  </w:num>
  <w:num w:numId="29">
    <w:abstractNumId w:val="3"/>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62F"/>
    <w:rsid w:val="00002613"/>
    <w:rsid w:val="000069F9"/>
    <w:rsid w:val="00007434"/>
    <w:rsid w:val="000338B4"/>
    <w:rsid w:val="00037464"/>
    <w:rsid w:val="00066161"/>
    <w:rsid w:val="00087156"/>
    <w:rsid w:val="000A39BF"/>
    <w:rsid w:val="000B341C"/>
    <w:rsid w:val="000B4284"/>
    <w:rsid w:val="000E2850"/>
    <w:rsid w:val="000F1AC8"/>
    <w:rsid w:val="00150D3F"/>
    <w:rsid w:val="001526A0"/>
    <w:rsid w:val="00166E33"/>
    <w:rsid w:val="00196795"/>
    <w:rsid w:val="001A0034"/>
    <w:rsid w:val="001A74B9"/>
    <w:rsid w:val="001C167B"/>
    <w:rsid w:val="001C5283"/>
    <w:rsid w:val="001D062C"/>
    <w:rsid w:val="00202692"/>
    <w:rsid w:val="0023165D"/>
    <w:rsid w:val="002448BA"/>
    <w:rsid w:val="0025021B"/>
    <w:rsid w:val="00252811"/>
    <w:rsid w:val="00256B95"/>
    <w:rsid w:val="002757F8"/>
    <w:rsid w:val="00284259"/>
    <w:rsid w:val="00294BE3"/>
    <w:rsid w:val="00295939"/>
    <w:rsid w:val="002B16D4"/>
    <w:rsid w:val="002C525B"/>
    <w:rsid w:val="002D0EE3"/>
    <w:rsid w:val="002D1238"/>
    <w:rsid w:val="002F4E0E"/>
    <w:rsid w:val="002F64FD"/>
    <w:rsid w:val="00306747"/>
    <w:rsid w:val="00316696"/>
    <w:rsid w:val="00327079"/>
    <w:rsid w:val="00330070"/>
    <w:rsid w:val="003346DF"/>
    <w:rsid w:val="00337983"/>
    <w:rsid w:val="00343335"/>
    <w:rsid w:val="003501FC"/>
    <w:rsid w:val="00374215"/>
    <w:rsid w:val="0037596E"/>
    <w:rsid w:val="00375D92"/>
    <w:rsid w:val="00377C08"/>
    <w:rsid w:val="00386AE3"/>
    <w:rsid w:val="003A15DC"/>
    <w:rsid w:val="003A38CA"/>
    <w:rsid w:val="003B09F2"/>
    <w:rsid w:val="003D3B28"/>
    <w:rsid w:val="003D6392"/>
    <w:rsid w:val="003D71FF"/>
    <w:rsid w:val="003E06CD"/>
    <w:rsid w:val="003F6F6A"/>
    <w:rsid w:val="00404448"/>
    <w:rsid w:val="0042097F"/>
    <w:rsid w:val="00423457"/>
    <w:rsid w:val="00460F26"/>
    <w:rsid w:val="00472D70"/>
    <w:rsid w:val="00476A6C"/>
    <w:rsid w:val="004807A7"/>
    <w:rsid w:val="0049661C"/>
    <w:rsid w:val="00496C64"/>
    <w:rsid w:val="004A02D7"/>
    <w:rsid w:val="004B49D3"/>
    <w:rsid w:val="004D7191"/>
    <w:rsid w:val="004E168D"/>
    <w:rsid w:val="004F3486"/>
    <w:rsid w:val="004F5011"/>
    <w:rsid w:val="00500B31"/>
    <w:rsid w:val="00527F61"/>
    <w:rsid w:val="00537484"/>
    <w:rsid w:val="00565293"/>
    <w:rsid w:val="005652EA"/>
    <w:rsid w:val="005727E4"/>
    <w:rsid w:val="005A348F"/>
    <w:rsid w:val="005B3FE6"/>
    <w:rsid w:val="005E24D5"/>
    <w:rsid w:val="005E5866"/>
    <w:rsid w:val="00631A5B"/>
    <w:rsid w:val="00631AD4"/>
    <w:rsid w:val="00634058"/>
    <w:rsid w:val="006448A8"/>
    <w:rsid w:val="00651DC4"/>
    <w:rsid w:val="00651EBC"/>
    <w:rsid w:val="006669BC"/>
    <w:rsid w:val="006A6BE7"/>
    <w:rsid w:val="006C132C"/>
    <w:rsid w:val="006D0E4E"/>
    <w:rsid w:val="006D2B6E"/>
    <w:rsid w:val="006F4F02"/>
    <w:rsid w:val="0070251E"/>
    <w:rsid w:val="00702B79"/>
    <w:rsid w:val="00734786"/>
    <w:rsid w:val="0074613C"/>
    <w:rsid w:val="00751814"/>
    <w:rsid w:val="00761D4D"/>
    <w:rsid w:val="007A1127"/>
    <w:rsid w:val="007B734C"/>
    <w:rsid w:val="007C28E3"/>
    <w:rsid w:val="007C672B"/>
    <w:rsid w:val="007E0779"/>
    <w:rsid w:val="00806A7B"/>
    <w:rsid w:val="008216B6"/>
    <w:rsid w:val="00827900"/>
    <w:rsid w:val="00887EE5"/>
    <w:rsid w:val="00890486"/>
    <w:rsid w:val="008949DE"/>
    <w:rsid w:val="008A7D3B"/>
    <w:rsid w:val="008D562F"/>
    <w:rsid w:val="008E0A99"/>
    <w:rsid w:val="008E4DF3"/>
    <w:rsid w:val="00902B41"/>
    <w:rsid w:val="00905E8B"/>
    <w:rsid w:val="00912C06"/>
    <w:rsid w:val="00923329"/>
    <w:rsid w:val="00931985"/>
    <w:rsid w:val="00933F15"/>
    <w:rsid w:val="00940821"/>
    <w:rsid w:val="00947BBD"/>
    <w:rsid w:val="00961859"/>
    <w:rsid w:val="00977589"/>
    <w:rsid w:val="0098143C"/>
    <w:rsid w:val="009A5AE7"/>
    <w:rsid w:val="00A03204"/>
    <w:rsid w:val="00A0512E"/>
    <w:rsid w:val="00A26133"/>
    <w:rsid w:val="00A34A3E"/>
    <w:rsid w:val="00A41F30"/>
    <w:rsid w:val="00A423E4"/>
    <w:rsid w:val="00A43B4C"/>
    <w:rsid w:val="00A475CA"/>
    <w:rsid w:val="00A60456"/>
    <w:rsid w:val="00A71776"/>
    <w:rsid w:val="00A72C2F"/>
    <w:rsid w:val="00A90FC8"/>
    <w:rsid w:val="00A9381C"/>
    <w:rsid w:val="00A95D2B"/>
    <w:rsid w:val="00AA08A8"/>
    <w:rsid w:val="00AA6C74"/>
    <w:rsid w:val="00AB7386"/>
    <w:rsid w:val="00AC5A25"/>
    <w:rsid w:val="00AE1F6B"/>
    <w:rsid w:val="00B00DD1"/>
    <w:rsid w:val="00B26FB8"/>
    <w:rsid w:val="00B536B6"/>
    <w:rsid w:val="00B71747"/>
    <w:rsid w:val="00B86ACF"/>
    <w:rsid w:val="00BD1C7C"/>
    <w:rsid w:val="00BE6017"/>
    <w:rsid w:val="00BE6FDB"/>
    <w:rsid w:val="00BE7EB7"/>
    <w:rsid w:val="00BF25D4"/>
    <w:rsid w:val="00BF70ED"/>
    <w:rsid w:val="00C3339E"/>
    <w:rsid w:val="00C426B9"/>
    <w:rsid w:val="00C5590A"/>
    <w:rsid w:val="00C90EA1"/>
    <w:rsid w:val="00C91241"/>
    <w:rsid w:val="00C974A1"/>
    <w:rsid w:val="00CA1C9D"/>
    <w:rsid w:val="00CA53D5"/>
    <w:rsid w:val="00CB0DAE"/>
    <w:rsid w:val="00CC17BC"/>
    <w:rsid w:val="00CD6DCF"/>
    <w:rsid w:val="00CD745D"/>
    <w:rsid w:val="00CF4BE1"/>
    <w:rsid w:val="00D17218"/>
    <w:rsid w:val="00D377CB"/>
    <w:rsid w:val="00D43211"/>
    <w:rsid w:val="00D44C4F"/>
    <w:rsid w:val="00D5290B"/>
    <w:rsid w:val="00D9756B"/>
    <w:rsid w:val="00DC0771"/>
    <w:rsid w:val="00DC0B95"/>
    <w:rsid w:val="00DC576F"/>
    <w:rsid w:val="00DC68A1"/>
    <w:rsid w:val="00DD71E0"/>
    <w:rsid w:val="00E019FA"/>
    <w:rsid w:val="00E230F5"/>
    <w:rsid w:val="00E41153"/>
    <w:rsid w:val="00E509FA"/>
    <w:rsid w:val="00E851AF"/>
    <w:rsid w:val="00E8667A"/>
    <w:rsid w:val="00E961EB"/>
    <w:rsid w:val="00EA14EB"/>
    <w:rsid w:val="00EA7D70"/>
    <w:rsid w:val="00EB7547"/>
    <w:rsid w:val="00EC7E87"/>
    <w:rsid w:val="00ED22CB"/>
    <w:rsid w:val="00EE1910"/>
    <w:rsid w:val="00EF39D8"/>
    <w:rsid w:val="00EF797E"/>
    <w:rsid w:val="00F07A03"/>
    <w:rsid w:val="00F1299A"/>
    <w:rsid w:val="00F272BB"/>
    <w:rsid w:val="00F30009"/>
    <w:rsid w:val="00F32540"/>
    <w:rsid w:val="00F534EF"/>
    <w:rsid w:val="00F736BA"/>
    <w:rsid w:val="00F844DA"/>
    <w:rsid w:val="00F90089"/>
    <w:rsid w:val="00FA18E2"/>
    <w:rsid w:val="00FA7CD1"/>
    <w:rsid w:val="00FB4EB1"/>
    <w:rsid w:val="00FE1C48"/>
    <w:rsid w:val="00FE66A1"/>
    <w:rsid w:val="00FF49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75EFB"/>
  <w15:docId w15:val="{73E44738-CFD7-4AE3-8909-5B0757944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8D562F"/>
    <w:rPr>
      <w:rFonts w:ascii="Times New Roman" w:hAnsi="Times New Roman"/>
      <w:sz w:val="28"/>
      <w:lang w:val="ru-RU"/>
    </w:rPr>
  </w:style>
  <w:style w:type="paragraph" w:styleId="1">
    <w:name w:val="heading 1"/>
    <w:basedOn w:val="a1"/>
    <w:next w:val="a1"/>
    <w:link w:val="10"/>
    <w:uiPriority w:val="9"/>
    <w:qFormat/>
    <w:rsid w:val="00EF797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1"/>
    <w:next w:val="a1"/>
    <w:link w:val="20"/>
    <w:uiPriority w:val="9"/>
    <w:semiHidden/>
    <w:unhideWhenUsed/>
    <w:qFormat/>
    <w:rsid w:val="00EF797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1"/>
    <w:next w:val="a1"/>
    <w:link w:val="30"/>
    <w:uiPriority w:val="9"/>
    <w:semiHidden/>
    <w:unhideWhenUsed/>
    <w:qFormat/>
    <w:rsid w:val="00A43B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1">
    <w:name w:val="Стиль1"/>
    <w:basedOn w:val="a1"/>
    <w:link w:val="12"/>
    <w:qFormat/>
    <w:rsid w:val="008D562F"/>
    <w:pPr>
      <w:spacing w:line="312" w:lineRule="auto"/>
      <w:ind w:firstLine="709"/>
      <w:jc w:val="both"/>
    </w:pPr>
    <w:rPr>
      <w:lang w:val="uk-UA"/>
    </w:rPr>
  </w:style>
  <w:style w:type="character" w:customStyle="1" w:styleId="12">
    <w:name w:val="Стиль1 Знак"/>
    <w:basedOn w:val="a2"/>
    <w:link w:val="11"/>
    <w:rsid w:val="008D562F"/>
    <w:rPr>
      <w:rFonts w:ascii="Times New Roman" w:hAnsi="Times New Roman"/>
      <w:sz w:val="28"/>
      <w:lang w:val="uk-UA"/>
    </w:rPr>
  </w:style>
  <w:style w:type="character" w:styleId="a5">
    <w:name w:val="annotation reference"/>
    <w:basedOn w:val="a2"/>
    <w:uiPriority w:val="99"/>
    <w:semiHidden/>
    <w:unhideWhenUsed/>
    <w:rsid w:val="008D562F"/>
    <w:rPr>
      <w:sz w:val="16"/>
      <w:szCs w:val="16"/>
    </w:rPr>
  </w:style>
  <w:style w:type="paragraph" w:styleId="a6">
    <w:name w:val="annotation text"/>
    <w:basedOn w:val="a1"/>
    <w:link w:val="a7"/>
    <w:uiPriority w:val="99"/>
    <w:unhideWhenUsed/>
    <w:rsid w:val="008D562F"/>
    <w:pPr>
      <w:spacing w:line="240" w:lineRule="auto"/>
    </w:pPr>
    <w:rPr>
      <w:sz w:val="20"/>
      <w:szCs w:val="20"/>
    </w:rPr>
  </w:style>
  <w:style w:type="character" w:customStyle="1" w:styleId="a7">
    <w:name w:val="Текст примечания Знак"/>
    <w:basedOn w:val="a2"/>
    <w:link w:val="a6"/>
    <w:uiPriority w:val="99"/>
    <w:rsid w:val="008D562F"/>
    <w:rPr>
      <w:rFonts w:ascii="Times New Roman" w:hAnsi="Times New Roman"/>
      <w:sz w:val="20"/>
      <w:szCs w:val="20"/>
      <w:lang w:val="ru-RU"/>
    </w:rPr>
  </w:style>
  <w:style w:type="paragraph" w:styleId="a8">
    <w:name w:val="Balloon Text"/>
    <w:basedOn w:val="a1"/>
    <w:link w:val="a9"/>
    <w:uiPriority w:val="99"/>
    <w:semiHidden/>
    <w:unhideWhenUsed/>
    <w:rsid w:val="008D562F"/>
    <w:pPr>
      <w:spacing w:after="0" w:line="240" w:lineRule="auto"/>
    </w:pPr>
    <w:rPr>
      <w:rFonts w:ascii="Segoe UI" w:hAnsi="Segoe UI" w:cs="Segoe UI"/>
      <w:sz w:val="18"/>
      <w:szCs w:val="18"/>
    </w:rPr>
  </w:style>
  <w:style w:type="character" w:customStyle="1" w:styleId="a9">
    <w:name w:val="Текст выноски Знак"/>
    <w:basedOn w:val="a2"/>
    <w:link w:val="a8"/>
    <w:uiPriority w:val="99"/>
    <w:semiHidden/>
    <w:rsid w:val="008D562F"/>
    <w:rPr>
      <w:rFonts w:ascii="Segoe UI" w:hAnsi="Segoe UI" w:cs="Segoe UI"/>
      <w:sz w:val="18"/>
      <w:szCs w:val="18"/>
      <w:lang w:val="ru-RU"/>
    </w:rPr>
  </w:style>
  <w:style w:type="table" w:styleId="aa">
    <w:name w:val="Table Grid"/>
    <w:basedOn w:val="a3"/>
    <w:uiPriority w:val="39"/>
    <w:rsid w:val="00327079"/>
    <w:pPr>
      <w:spacing w:after="0" w:line="240" w:lineRule="auto"/>
    </w:pPr>
    <w:rPr>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Hyperlink"/>
    <w:basedOn w:val="a2"/>
    <w:uiPriority w:val="99"/>
    <w:unhideWhenUsed/>
    <w:rsid w:val="00EF797E"/>
    <w:rPr>
      <w:color w:val="0563C1" w:themeColor="hyperlink"/>
      <w:u w:val="single"/>
    </w:rPr>
  </w:style>
  <w:style w:type="paragraph" w:styleId="21">
    <w:name w:val="toc 2"/>
    <w:basedOn w:val="a1"/>
    <w:next w:val="a1"/>
    <w:autoRedefine/>
    <w:uiPriority w:val="39"/>
    <w:unhideWhenUsed/>
    <w:rsid w:val="00EF797E"/>
    <w:pPr>
      <w:tabs>
        <w:tab w:val="left" w:pos="1276"/>
        <w:tab w:val="left" w:leader="dot" w:pos="9356"/>
      </w:tabs>
      <w:spacing w:after="0" w:line="312" w:lineRule="auto"/>
      <w:ind w:right="284" w:firstLine="709"/>
      <w:contextualSpacing/>
      <w:jc w:val="both"/>
    </w:pPr>
    <w:rPr>
      <w:rFonts w:eastAsia="Times New Roman" w:cs="Times New Roman"/>
      <w:noProof/>
      <w:szCs w:val="28"/>
      <w:lang w:val="uk-UA" w:eastAsia="ru-RU"/>
    </w:rPr>
  </w:style>
  <w:style w:type="paragraph" w:styleId="13">
    <w:name w:val="toc 1"/>
    <w:aliases w:val="ОГЛАВЛЕНИЕ"/>
    <w:next w:val="a1"/>
    <w:autoRedefine/>
    <w:uiPriority w:val="39"/>
    <w:unhideWhenUsed/>
    <w:qFormat/>
    <w:rsid w:val="00FF4979"/>
    <w:pPr>
      <w:tabs>
        <w:tab w:val="left" w:leader="dot" w:pos="567"/>
        <w:tab w:val="left" w:leader="dot" w:pos="9354"/>
      </w:tabs>
      <w:spacing w:after="0" w:line="312" w:lineRule="auto"/>
      <w:ind w:right="284" w:firstLine="709"/>
      <w:contextualSpacing/>
      <w:jc w:val="both"/>
    </w:pPr>
    <w:rPr>
      <w:rFonts w:ascii="Times New Roman" w:eastAsia="Times New Roman" w:hAnsi="Times New Roman" w:cs="Times New Roman"/>
      <w:noProof/>
      <w:sz w:val="28"/>
      <w:szCs w:val="28"/>
      <w:lang w:val="uk-UA" w:eastAsia="ru-RU"/>
    </w:rPr>
  </w:style>
  <w:style w:type="paragraph" w:customStyle="1" w:styleId="ac">
    <w:name w:val="РАЗДЕЛ"/>
    <w:basedOn w:val="1"/>
    <w:link w:val="ad"/>
    <w:qFormat/>
    <w:rsid w:val="00902B41"/>
    <w:pPr>
      <w:spacing w:before="0" w:line="312" w:lineRule="auto"/>
      <w:ind w:firstLine="720"/>
      <w:jc w:val="both"/>
      <w:outlineLvl w:val="1"/>
    </w:pPr>
    <w:rPr>
      <w:rFonts w:ascii="Times New Roman" w:eastAsia="Calibri" w:hAnsi="Times New Roman"/>
      <w:color w:val="auto"/>
      <w:sz w:val="28"/>
      <w:lang w:val="uk-UA" w:eastAsia="ru-RU"/>
    </w:rPr>
  </w:style>
  <w:style w:type="paragraph" w:customStyle="1" w:styleId="a0">
    <w:name w:val="ПОДРАЗДЕЛ"/>
    <w:basedOn w:val="2"/>
    <w:link w:val="ae"/>
    <w:qFormat/>
    <w:rsid w:val="00902B41"/>
    <w:pPr>
      <w:keepLines w:val="0"/>
      <w:numPr>
        <w:ilvl w:val="1"/>
        <w:numId w:val="8"/>
      </w:numPr>
      <w:spacing w:before="280" w:after="280" w:line="312" w:lineRule="auto"/>
      <w:jc w:val="both"/>
    </w:pPr>
    <w:rPr>
      <w:rFonts w:ascii="Times New Roman" w:eastAsia="Times New Roman" w:hAnsi="Times New Roman" w:cs="Times New Roman"/>
      <w:bCs/>
      <w:color w:val="auto"/>
      <w:sz w:val="28"/>
      <w:szCs w:val="36"/>
      <w:lang w:val="uk-UA" w:eastAsia="ru-RU"/>
    </w:rPr>
  </w:style>
  <w:style w:type="character" w:customStyle="1" w:styleId="ad">
    <w:name w:val="РАЗДЕЛ Знак"/>
    <w:basedOn w:val="a2"/>
    <w:link w:val="ac"/>
    <w:rsid w:val="00902B41"/>
    <w:rPr>
      <w:rFonts w:ascii="Times New Roman" w:eastAsia="Calibri" w:hAnsi="Times New Roman" w:cstheme="majorBidi"/>
      <w:sz w:val="28"/>
      <w:szCs w:val="32"/>
      <w:lang w:val="uk-UA" w:eastAsia="ru-RU"/>
    </w:rPr>
  </w:style>
  <w:style w:type="character" w:customStyle="1" w:styleId="ae">
    <w:name w:val="ПОДРАЗДЕЛ Знак"/>
    <w:basedOn w:val="a2"/>
    <w:link w:val="a0"/>
    <w:rsid w:val="00902B41"/>
    <w:rPr>
      <w:rFonts w:ascii="Times New Roman" w:eastAsia="Times New Roman" w:hAnsi="Times New Roman" w:cs="Times New Roman"/>
      <w:bCs/>
      <w:sz w:val="28"/>
      <w:szCs w:val="36"/>
      <w:lang w:val="uk-UA" w:eastAsia="ru-RU"/>
    </w:rPr>
  </w:style>
  <w:style w:type="paragraph" w:customStyle="1" w:styleId="af">
    <w:name w:val="ОСНОВНОЙ ТЕКСТ"/>
    <w:basedOn w:val="a1"/>
    <w:link w:val="af0"/>
    <w:qFormat/>
    <w:rsid w:val="00EF797E"/>
    <w:pPr>
      <w:spacing w:after="0" w:line="312" w:lineRule="auto"/>
      <w:ind w:firstLine="709"/>
      <w:contextualSpacing/>
      <w:jc w:val="both"/>
    </w:pPr>
    <w:rPr>
      <w:rFonts w:cs="Times New Roman"/>
      <w:szCs w:val="28"/>
      <w:lang w:val="uk-UA"/>
    </w:rPr>
  </w:style>
  <w:style w:type="paragraph" w:customStyle="1" w:styleId="af1">
    <w:name w:val="СТРУКТУРНЫЕ ЧАСТИ"/>
    <w:basedOn w:val="a1"/>
    <w:link w:val="af2"/>
    <w:qFormat/>
    <w:rsid w:val="00EF797E"/>
    <w:pPr>
      <w:tabs>
        <w:tab w:val="left" w:pos="6521"/>
      </w:tabs>
      <w:spacing w:after="280" w:line="312" w:lineRule="auto"/>
      <w:jc w:val="center"/>
    </w:pPr>
    <w:rPr>
      <w:rFonts w:cs="Times New Roman"/>
      <w:szCs w:val="28"/>
      <w:lang w:val="uk-UA"/>
    </w:rPr>
  </w:style>
  <w:style w:type="character" w:customStyle="1" w:styleId="af0">
    <w:name w:val="ОСНОВНОЙ ТЕКСТ Знак"/>
    <w:basedOn w:val="a2"/>
    <w:link w:val="af"/>
    <w:rsid w:val="00EF797E"/>
    <w:rPr>
      <w:rFonts w:ascii="Times New Roman" w:hAnsi="Times New Roman" w:cs="Times New Roman"/>
      <w:sz w:val="28"/>
      <w:szCs w:val="28"/>
      <w:lang w:val="uk-UA"/>
    </w:rPr>
  </w:style>
  <w:style w:type="character" w:customStyle="1" w:styleId="af2">
    <w:name w:val="СТРУКТУРНЫЕ ЧАСТИ Знак"/>
    <w:basedOn w:val="a2"/>
    <w:link w:val="af1"/>
    <w:rsid w:val="00EF797E"/>
    <w:rPr>
      <w:rFonts w:ascii="Times New Roman" w:hAnsi="Times New Roman" w:cs="Times New Roman"/>
      <w:sz w:val="28"/>
      <w:szCs w:val="28"/>
      <w:lang w:val="uk-UA"/>
    </w:rPr>
  </w:style>
  <w:style w:type="character" w:customStyle="1" w:styleId="10">
    <w:name w:val="Заголовок 1 Знак"/>
    <w:basedOn w:val="a2"/>
    <w:link w:val="1"/>
    <w:uiPriority w:val="9"/>
    <w:rsid w:val="00EF797E"/>
    <w:rPr>
      <w:rFonts w:asciiTheme="majorHAnsi" w:eastAsiaTheme="majorEastAsia" w:hAnsiTheme="majorHAnsi" w:cstheme="majorBidi"/>
      <w:color w:val="2F5496" w:themeColor="accent1" w:themeShade="BF"/>
      <w:sz w:val="32"/>
      <w:szCs w:val="32"/>
      <w:lang w:val="ru-RU"/>
    </w:rPr>
  </w:style>
  <w:style w:type="character" w:customStyle="1" w:styleId="20">
    <w:name w:val="Заголовок 2 Знак"/>
    <w:basedOn w:val="a2"/>
    <w:link w:val="2"/>
    <w:uiPriority w:val="9"/>
    <w:semiHidden/>
    <w:rsid w:val="00EF797E"/>
    <w:rPr>
      <w:rFonts w:asciiTheme="majorHAnsi" w:eastAsiaTheme="majorEastAsia" w:hAnsiTheme="majorHAnsi" w:cstheme="majorBidi"/>
      <w:color w:val="2F5496" w:themeColor="accent1" w:themeShade="BF"/>
      <w:sz w:val="26"/>
      <w:szCs w:val="26"/>
      <w:lang w:val="ru-RU"/>
    </w:rPr>
  </w:style>
  <w:style w:type="paragraph" w:styleId="af3">
    <w:name w:val="List Paragraph"/>
    <w:basedOn w:val="a1"/>
    <w:link w:val="af4"/>
    <w:uiPriority w:val="34"/>
    <w:qFormat/>
    <w:rsid w:val="00E961EB"/>
    <w:pPr>
      <w:ind w:left="720"/>
      <w:contextualSpacing/>
    </w:pPr>
    <w:rPr>
      <w:rFonts w:asciiTheme="minorHAnsi" w:hAnsiTheme="minorHAnsi"/>
      <w:sz w:val="22"/>
    </w:rPr>
  </w:style>
  <w:style w:type="character" w:customStyle="1" w:styleId="af4">
    <w:name w:val="Абзац списка Знак"/>
    <w:basedOn w:val="a2"/>
    <w:link w:val="af3"/>
    <w:uiPriority w:val="34"/>
    <w:rsid w:val="00E961EB"/>
    <w:rPr>
      <w:lang w:val="ru-RU"/>
    </w:rPr>
  </w:style>
  <w:style w:type="paragraph" w:customStyle="1" w:styleId="af5">
    <w:name w:val="Базовый"/>
    <w:rsid w:val="00961859"/>
    <w:pPr>
      <w:tabs>
        <w:tab w:val="left" w:pos="709"/>
      </w:tabs>
      <w:suppressAutoHyphens/>
      <w:spacing w:after="200" w:line="276" w:lineRule="atLeast"/>
    </w:pPr>
    <w:rPr>
      <w:rFonts w:ascii="Calibri" w:eastAsia="Calibri" w:hAnsi="Calibri" w:cs="Times New Roman"/>
      <w:lang w:val="ru-RU"/>
    </w:rPr>
  </w:style>
  <w:style w:type="paragraph" w:customStyle="1" w:styleId="af6">
    <w:name w:val="ІЛЮСТРАЦІЇ підпис"/>
    <w:basedOn w:val="a1"/>
    <w:link w:val="af7"/>
    <w:qFormat/>
    <w:rsid w:val="00F736BA"/>
    <w:pPr>
      <w:widowControl w:val="0"/>
      <w:tabs>
        <w:tab w:val="left" w:pos="2127"/>
      </w:tabs>
      <w:autoSpaceDE w:val="0"/>
      <w:autoSpaceDN w:val="0"/>
      <w:adjustRightInd w:val="0"/>
      <w:spacing w:after="0" w:line="312" w:lineRule="auto"/>
      <w:jc w:val="center"/>
    </w:pPr>
    <w:rPr>
      <w:rFonts w:eastAsia="TimesNewRomanPSMT-Identity-H" w:cs="Times New Roman"/>
      <w:szCs w:val="28"/>
      <w:lang w:val="uk-UA"/>
    </w:rPr>
  </w:style>
  <w:style w:type="character" w:customStyle="1" w:styleId="af7">
    <w:name w:val="ІЛЮСТРАЦІЇ підпис Знак"/>
    <w:basedOn w:val="a2"/>
    <w:link w:val="af6"/>
    <w:rsid w:val="00F736BA"/>
    <w:rPr>
      <w:rFonts w:ascii="Times New Roman" w:eastAsia="TimesNewRomanPSMT-Identity-H" w:hAnsi="Times New Roman" w:cs="Times New Roman"/>
      <w:sz w:val="28"/>
      <w:szCs w:val="28"/>
      <w:lang w:val="uk-UA"/>
    </w:rPr>
  </w:style>
  <w:style w:type="paragraph" w:customStyle="1" w:styleId="af8">
    <w:name w:val="ІЛЮСТРАЦІЇ"/>
    <w:basedOn w:val="af3"/>
    <w:link w:val="af9"/>
    <w:qFormat/>
    <w:rsid w:val="0042097F"/>
    <w:pPr>
      <w:keepNext/>
      <w:tabs>
        <w:tab w:val="left" w:pos="2127"/>
      </w:tabs>
      <w:autoSpaceDE w:val="0"/>
      <w:autoSpaceDN w:val="0"/>
      <w:adjustRightInd w:val="0"/>
      <w:spacing w:after="0" w:line="312" w:lineRule="auto"/>
      <w:ind w:left="0"/>
      <w:contextualSpacing w:val="0"/>
      <w:jc w:val="center"/>
    </w:pPr>
    <w:rPr>
      <w:rFonts w:ascii="Times New Roman" w:eastAsia="TimesNewRomanPSMT-Identity-H" w:hAnsi="Times New Roman" w:cs="Times New Roman"/>
      <w:noProof/>
      <w:sz w:val="28"/>
      <w:szCs w:val="28"/>
      <w:lang w:val="uk-UA" w:eastAsia="uk-UA"/>
    </w:rPr>
  </w:style>
  <w:style w:type="character" w:customStyle="1" w:styleId="af9">
    <w:name w:val="ІЛЮСТРАЦІЇ Знак"/>
    <w:basedOn w:val="af4"/>
    <w:link w:val="af8"/>
    <w:rsid w:val="0042097F"/>
    <w:rPr>
      <w:rFonts w:ascii="Times New Roman" w:eastAsia="TimesNewRomanPSMT-Identity-H" w:hAnsi="Times New Roman" w:cs="Times New Roman"/>
      <w:noProof/>
      <w:sz w:val="28"/>
      <w:szCs w:val="28"/>
      <w:lang w:val="uk-UA" w:eastAsia="uk-UA"/>
    </w:rPr>
  </w:style>
  <w:style w:type="paragraph" w:customStyle="1" w:styleId="afa">
    <w:name w:val="ВИСНОВКИ до розділів"/>
    <w:basedOn w:val="af3"/>
    <w:next w:val="af"/>
    <w:link w:val="afb"/>
    <w:qFormat/>
    <w:rsid w:val="00A60456"/>
    <w:pPr>
      <w:tabs>
        <w:tab w:val="left" w:pos="2127"/>
      </w:tabs>
      <w:autoSpaceDE w:val="0"/>
      <w:autoSpaceDN w:val="0"/>
      <w:adjustRightInd w:val="0"/>
      <w:spacing w:before="280" w:after="280" w:line="312" w:lineRule="auto"/>
      <w:ind w:left="0" w:firstLine="709"/>
      <w:jc w:val="both"/>
      <w:outlineLvl w:val="1"/>
    </w:pPr>
    <w:rPr>
      <w:rFonts w:ascii="Times New Roman" w:eastAsia="TimesNewRomanPSMT-Identity-H" w:hAnsi="Times New Roman" w:cs="Times New Roman"/>
      <w:sz w:val="28"/>
      <w:szCs w:val="28"/>
      <w:lang w:val="uk-UA"/>
    </w:rPr>
  </w:style>
  <w:style w:type="character" w:customStyle="1" w:styleId="afb">
    <w:name w:val="ВИСНОВКИ до розділів Знак"/>
    <w:basedOn w:val="af4"/>
    <w:link w:val="afa"/>
    <w:rsid w:val="00A60456"/>
    <w:rPr>
      <w:rFonts w:ascii="Times New Roman" w:eastAsia="TimesNewRomanPSMT-Identity-H" w:hAnsi="Times New Roman" w:cs="Times New Roman"/>
      <w:sz w:val="28"/>
      <w:szCs w:val="28"/>
      <w:lang w:val="uk-UA"/>
    </w:rPr>
  </w:style>
  <w:style w:type="paragraph" w:customStyle="1" w:styleId="a">
    <w:name w:val="СПИСОК ДЖЕРЕЛ"/>
    <w:next w:val="af1"/>
    <w:link w:val="afc"/>
    <w:qFormat/>
    <w:rsid w:val="00977589"/>
    <w:pPr>
      <w:numPr>
        <w:numId w:val="19"/>
      </w:numPr>
      <w:tabs>
        <w:tab w:val="left" w:pos="1134"/>
      </w:tabs>
      <w:spacing w:after="0" w:line="312" w:lineRule="auto"/>
      <w:jc w:val="both"/>
    </w:pPr>
    <w:rPr>
      <w:rFonts w:ascii="Times New Roman" w:eastAsia="Calibri" w:hAnsi="Times New Roman" w:cstheme="majorBidi"/>
      <w:sz w:val="28"/>
      <w:szCs w:val="32"/>
      <w:lang w:val="uk-UA" w:eastAsia="ru-RU"/>
    </w:rPr>
  </w:style>
  <w:style w:type="character" w:customStyle="1" w:styleId="afc">
    <w:name w:val="СПИСОК ДЖЕРЕЛ Знак"/>
    <w:basedOn w:val="a2"/>
    <w:link w:val="a"/>
    <w:rsid w:val="00977589"/>
    <w:rPr>
      <w:rFonts w:ascii="Times New Roman" w:eastAsia="Calibri" w:hAnsi="Times New Roman" w:cstheme="majorBidi"/>
      <w:sz w:val="28"/>
      <w:szCs w:val="32"/>
      <w:lang w:val="uk-UA" w:eastAsia="ru-RU"/>
    </w:rPr>
  </w:style>
  <w:style w:type="paragraph" w:styleId="afd">
    <w:name w:val="header"/>
    <w:basedOn w:val="a1"/>
    <w:link w:val="afe"/>
    <w:uiPriority w:val="99"/>
    <w:unhideWhenUsed/>
    <w:rsid w:val="00F1299A"/>
    <w:pPr>
      <w:tabs>
        <w:tab w:val="center" w:pos="4677"/>
        <w:tab w:val="right" w:pos="9355"/>
      </w:tabs>
      <w:spacing w:after="0" w:line="240" w:lineRule="auto"/>
    </w:pPr>
    <w:rPr>
      <w:rFonts w:asciiTheme="minorHAnsi" w:hAnsiTheme="minorHAnsi"/>
      <w:sz w:val="22"/>
    </w:rPr>
  </w:style>
  <w:style w:type="character" w:customStyle="1" w:styleId="afe">
    <w:name w:val="Верхний колонтитул Знак"/>
    <w:basedOn w:val="a2"/>
    <w:link w:val="afd"/>
    <w:uiPriority w:val="99"/>
    <w:rsid w:val="00F1299A"/>
    <w:rPr>
      <w:lang w:val="ru-RU"/>
    </w:rPr>
  </w:style>
  <w:style w:type="paragraph" w:styleId="31">
    <w:name w:val="toc 3"/>
    <w:basedOn w:val="a1"/>
    <w:next w:val="a1"/>
    <w:autoRedefine/>
    <w:uiPriority w:val="39"/>
    <w:unhideWhenUsed/>
    <w:rsid w:val="005B3FE6"/>
    <w:pPr>
      <w:spacing w:after="100"/>
      <w:ind w:left="560"/>
    </w:pPr>
  </w:style>
  <w:style w:type="paragraph" w:styleId="aff">
    <w:name w:val="TOC Heading"/>
    <w:basedOn w:val="1"/>
    <w:next w:val="a1"/>
    <w:uiPriority w:val="39"/>
    <w:unhideWhenUsed/>
    <w:qFormat/>
    <w:rsid w:val="005B3FE6"/>
    <w:pPr>
      <w:outlineLvl w:val="9"/>
    </w:pPr>
    <w:rPr>
      <w:lang w:val="en-US"/>
    </w:rPr>
  </w:style>
  <w:style w:type="character" w:customStyle="1" w:styleId="30">
    <w:name w:val="Заголовок 3 Знак"/>
    <w:basedOn w:val="a2"/>
    <w:link w:val="3"/>
    <w:uiPriority w:val="9"/>
    <w:semiHidden/>
    <w:rsid w:val="00A43B4C"/>
    <w:rPr>
      <w:rFonts w:asciiTheme="majorHAnsi" w:eastAsiaTheme="majorEastAsia" w:hAnsiTheme="majorHAnsi" w:cstheme="majorBidi"/>
      <w:color w:val="1F3763" w:themeColor="accent1" w:themeShade="7F"/>
      <w:sz w:val="24"/>
      <w:szCs w:val="24"/>
      <w:lang w:val="ru-RU"/>
    </w:rPr>
  </w:style>
  <w:style w:type="paragraph" w:styleId="aff0">
    <w:name w:val="footer"/>
    <w:basedOn w:val="a1"/>
    <w:link w:val="aff1"/>
    <w:uiPriority w:val="99"/>
    <w:unhideWhenUsed/>
    <w:rsid w:val="005A348F"/>
    <w:pPr>
      <w:tabs>
        <w:tab w:val="center" w:pos="4844"/>
        <w:tab w:val="right" w:pos="9689"/>
      </w:tabs>
      <w:spacing w:after="0" w:line="240" w:lineRule="auto"/>
    </w:pPr>
  </w:style>
  <w:style w:type="character" w:customStyle="1" w:styleId="aff1">
    <w:name w:val="Нижний колонтитул Знак"/>
    <w:basedOn w:val="a2"/>
    <w:link w:val="aff0"/>
    <w:uiPriority w:val="99"/>
    <w:rsid w:val="005A348F"/>
    <w:rPr>
      <w:rFonts w:ascii="Times New Roman" w:hAnsi="Times New Roman"/>
      <w:sz w:val="28"/>
      <w:lang w:val="ru-RU"/>
    </w:rPr>
  </w:style>
  <w:style w:type="paragraph" w:customStyle="1" w:styleId="Default">
    <w:name w:val="Default"/>
    <w:rsid w:val="00377C0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710940-9522-4A30-BA80-13AB36E82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23</Pages>
  <Words>3768</Words>
  <Characters>21484</Characters>
  <Application>Microsoft Office Word</Application>
  <DocSecurity>0</DocSecurity>
  <Lines>179</Lines>
  <Paragraphs>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25202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dc:creator>
  <cp:keywords/>
  <dc:description/>
  <cp:lastModifiedBy>L. V.</cp:lastModifiedBy>
  <cp:revision>42</cp:revision>
  <dcterms:created xsi:type="dcterms:W3CDTF">2021-04-26T14:11:00Z</dcterms:created>
  <dcterms:modified xsi:type="dcterms:W3CDTF">2022-01-31T11:58:00Z</dcterms:modified>
</cp:coreProperties>
</file>